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4947B" w14:textId="40142C23" w:rsidR="00CC53D3" w:rsidRPr="00CC53D3" w:rsidRDefault="744AF6ED" w:rsidP="29B72D12">
      <w:pPr>
        <w:spacing w:after="200" w:line="276" w:lineRule="auto"/>
        <w:contextualSpacing/>
        <w:rPr>
          <w:rFonts w:ascii="Century Gothic" w:eastAsia="Calibri" w:hAnsi="Century Gothic" w:cs="Times New Roman"/>
          <w:b/>
          <w:bCs/>
          <w:color w:val="7030A0"/>
          <w:sz w:val="32"/>
          <w:szCs w:val="32"/>
        </w:rPr>
      </w:pPr>
      <w:r w:rsidRPr="29B72D12">
        <w:rPr>
          <w:rFonts w:ascii="Century Gothic" w:eastAsia="Calibri" w:hAnsi="Century Gothic" w:cs="Times New Roman"/>
          <w:b/>
          <w:bCs/>
          <w:color w:val="7030A0"/>
          <w:sz w:val="32"/>
          <w:szCs w:val="32"/>
        </w:rPr>
        <w:t>Child Protection during the COVID-19 school closures</w:t>
      </w:r>
    </w:p>
    <w:p w14:paraId="51838B7A" w14:textId="051889D4" w:rsidR="00CC53D3" w:rsidRDefault="00CC53D3" w:rsidP="2CDFD570">
      <w:pPr>
        <w:spacing w:after="200" w:line="276" w:lineRule="auto"/>
        <w:rPr>
          <w:rFonts w:ascii="Century Gothic" w:eastAsia="Calibri" w:hAnsi="Century Gothic" w:cs="Times New Roman"/>
          <w:b/>
          <w:bCs/>
        </w:rPr>
      </w:pPr>
      <w:r w:rsidRPr="2299FABC">
        <w:rPr>
          <w:rFonts w:ascii="Century Gothic" w:eastAsia="Calibri" w:hAnsi="Century Gothic" w:cs="Times New Roman"/>
          <w:b/>
          <w:bCs/>
        </w:rPr>
        <w:t>Addendum</w:t>
      </w:r>
      <w:r w:rsidR="7E224BBA" w:rsidRPr="2299FABC">
        <w:rPr>
          <w:rFonts w:ascii="Century Gothic" w:eastAsia="Calibri" w:hAnsi="Century Gothic" w:cs="Times New Roman"/>
          <w:b/>
          <w:bCs/>
        </w:rPr>
        <w:t xml:space="preserve"> V1</w:t>
      </w:r>
      <w:r w:rsidRPr="2299FABC">
        <w:rPr>
          <w:rFonts w:ascii="Century Gothic" w:eastAsia="Calibri" w:hAnsi="Century Gothic" w:cs="Times New Roman"/>
          <w:b/>
          <w:bCs/>
        </w:rPr>
        <w:t xml:space="preserve"> to</w:t>
      </w:r>
      <w:r w:rsidR="1E7F8F69" w:rsidRPr="2299FABC">
        <w:rPr>
          <w:rFonts w:ascii="Century Gothic" w:eastAsia="Calibri" w:hAnsi="Century Gothic" w:cs="Times New Roman"/>
          <w:b/>
          <w:bCs/>
        </w:rPr>
        <w:t xml:space="preserve"> the</w:t>
      </w:r>
      <w:r w:rsidRPr="2299FABC">
        <w:rPr>
          <w:rFonts w:ascii="Century Gothic" w:eastAsia="Calibri" w:hAnsi="Century Gothic" w:cs="Times New Roman"/>
          <w:b/>
          <w:bCs/>
        </w:rPr>
        <w:t xml:space="preserve"> Child Protection Policy</w:t>
      </w:r>
      <w:r w:rsidR="455DE155" w:rsidRPr="2299FABC">
        <w:rPr>
          <w:rFonts w:ascii="Century Gothic" w:eastAsia="Calibri" w:hAnsi="Century Gothic" w:cs="Times New Roman"/>
          <w:b/>
          <w:bCs/>
        </w:rPr>
        <w:t xml:space="preserve"> of </w:t>
      </w:r>
      <w:r w:rsidR="0002522D">
        <w:rPr>
          <w:rFonts w:ascii="Century Gothic" w:eastAsia="Calibri" w:hAnsi="Century Gothic" w:cs="Times New Roman"/>
          <w:b/>
          <w:bCs/>
        </w:rPr>
        <w:t>Church Langton CE Primary School</w:t>
      </w:r>
      <w:r w:rsidR="344CB134" w:rsidRPr="2299FABC">
        <w:rPr>
          <w:rFonts w:ascii="Century Gothic" w:eastAsia="Calibri" w:hAnsi="Century Gothic" w:cs="Times New Roman"/>
          <w:b/>
          <w:bCs/>
        </w:rPr>
        <w:t>. This addendum should be read in conjunction with the Child Protection Policy and does not replace it.</w:t>
      </w:r>
      <w:r w:rsidR="1B0D922D" w:rsidRPr="2299FABC">
        <w:rPr>
          <w:rFonts w:ascii="Century Gothic" w:eastAsia="Calibri" w:hAnsi="Century Gothic" w:cs="Times New Roman"/>
          <w:b/>
          <w:bCs/>
        </w:rPr>
        <w:t xml:space="preserve"> </w:t>
      </w:r>
    </w:p>
    <w:p w14:paraId="7F1BBF22" w14:textId="20AD500C" w:rsidR="0E706A5C" w:rsidRDefault="0E706A5C" w:rsidP="2299FABC">
      <w:pPr>
        <w:spacing w:after="200" w:line="276" w:lineRule="auto"/>
        <w:rPr>
          <w:rFonts w:ascii="Century Gothic" w:eastAsia="Calibri" w:hAnsi="Century Gothic" w:cs="Times New Roman"/>
          <w:b/>
          <w:bCs/>
        </w:rPr>
      </w:pPr>
      <w:r w:rsidRPr="36E3BE20">
        <w:rPr>
          <w:rFonts w:ascii="Century Gothic" w:eastAsia="Calibri" w:hAnsi="Century Gothic" w:cs="Times New Roman"/>
          <w:b/>
          <w:bCs/>
        </w:rPr>
        <w:t xml:space="preserve">The Safeguarding governor for this school is </w:t>
      </w:r>
      <w:r w:rsidR="0002522D">
        <w:rPr>
          <w:rFonts w:ascii="Century Gothic" w:eastAsia="Calibri" w:hAnsi="Century Gothic" w:cs="Times New Roman"/>
          <w:b/>
          <w:bCs/>
        </w:rPr>
        <w:t>Danny McAllister</w:t>
      </w:r>
    </w:p>
    <w:p w14:paraId="54A61098" w14:textId="7FCFB429" w:rsidR="0CB23C7F" w:rsidRDefault="455DE155" w:rsidP="29B72D12">
      <w:pPr>
        <w:spacing w:line="264" w:lineRule="auto"/>
        <w:rPr>
          <w:rFonts w:ascii="Century Gothic" w:eastAsia="Century Gothic" w:hAnsi="Century Gothic" w:cs="Century Gothic"/>
          <w:b/>
          <w:bCs/>
          <w:color w:val="808080" w:themeColor="background1" w:themeShade="80"/>
        </w:rPr>
      </w:pPr>
      <w:r w:rsidRPr="2299FABC">
        <w:rPr>
          <w:rFonts w:ascii="Century Gothic" w:eastAsia="Calibri" w:hAnsi="Century Gothic" w:cs="Times New Roman"/>
          <w:b/>
          <w:bCs/>
        </w:rPr>
        <w:t xml:space="preserve">This addendum has been written in response to </w:t>
      </w:r>
      <w:r w:rsidR="2F26C116" w:rsidRPr="2299FABC">
        <w:rPr>
          <w:rFonts w:ascii="Century Gothic" w:eastAsia="Calibri" w:hAnsi="Century Gothic" w:cs="Times New Roman"/>
          <w:b/>
          <w:bCs/>
        </w:rPr>
        <w:t xml:space="preserve">the </w:t>
      </w:r>
      <w:r w:rsidRPr="2299FABC">
        <w:rPr>
          <w:rFonts w:ascii="Century Gothic" w:eastAsia="Calibri" w:hAnsi="Century Gothic" w:cs="Times New Roman"/>
          <w:b/>
          <w:bCs/>
        </w:rPr>
        <w:t xml:space="preserve">safeguarding guidance </w:t>
      </w:r>
      <w:r w:rsidR="7F46A58D" w:rsidRPr="2299FABC">
        <w:rPr>
          <w:rFonts w:ascii="Century Gothic" w:eastAsia="Calibri" w:hAnsi="Century Gothic" w:cs="Times New Roman"/>
          <w:b/>
          <w:bCs/>
        </w:rPr>
        <w:t>issu</w:t>
      </w:r>
      <w:r w:rsidRPr="2299FABC">
        <w:rPr>
          <w:rFonts w:ascii="Century Gothic" w:eastAsia="Calibri" w:hAnsi="Century Gothic" w:cs="Times New Roman"/>
          <w:b/>
          <w:bCs/>
        </w:rPr>
        <w:t xml:space="preserve">ed </w:t>
      </w:r>
      <w:r w:rsidR="7F46A58D" w:rsidRPr="2299FABC">
        <w:rPr>
          <w:rFonts w:ascii="Century Gothic" w:eastAsia="Calibri" w:hAnsi="Century Gothic" w:cs="Times New Roman"/>
          <w:b/>
          <w:bCs/>
        </w:rPr>
        <w:t>by</w:t>
      </w:r>
      <w:r w:rsidRPr="2299FABC">
        <w:rPr>
          <w:rFonts w:ascii="Century Gothic" w:eastAsia="Calibri" w:hAnsi="Century Gothic" w:cs="Times New Roman"/>
          <w:b/>
          <w:bCs/>
        </w:rPr>
        <w:t xml:space="preserve"> the govern</w:t>
      </w:r>
      <w:r w:rsidR="7FF66453" w:rsidRPr="2299FABC">
        <w:rPr>
          <w:rFonts w:ascii="Century Gothic" w:eastAsia="Calibri" w:hAnsi="Century Gothic" w:cs="Times New Roman"/>
          <w:b/>
          <w:bCs/>
        </w:rPr>
        <w:t>ment on 27.03.2020.</w:t>
      </w:r>
      <w:r w:rsidR="10B483C5" w:rsidRPr="2299FABC">
        <w:rPr>
          <w:rFonts w:ascii="Century Gothic" w:eastAsia="Calibri" w:hAnsi="Century Gothic" w:cs="Times New Roman"/>
          <w:b/>
          <w:bCs/>
        </w:rPr>
        <w:t xml:space="preserve"> (date of latest update)</w:t>
      </w:r>
      <w:r w:rsidR="7FF66453" w:rsidRPr="2299FABC">
        <w:rPr>
          <w:rFonts w:ascii="Century Gothic" w:eastAsia="Calibri" w:hAnsi="Century Gothic" w:cs="Times New Roman"/>
          <w:b/>
          <w:bCs/>
        </w:rPr>
        <w:t xml:space="preserve"> </w:t>
      </w:r>
      <w:r w:rsidR="0CB23C7F" w:rsidRPr="2299FABC">
        <w:rPr>
          <w:rFonts w:ascii="Century Gothic" w:eastAsia="Century Gothic" w:hAnsi="Century Gothic" w:cs="Century Gothic"/>
          <w:b/>
          <w:bCs/>
          <w:color w:val="0B0C0C"/>
        </w:rPr>
        <w:t xml:space="preserve">It will be reviewed by </w:t>
      </w:r>
      <w:r w:rsidR="2F0DD454" w:rsidRPr="2299FABC">
        <w:rPr>
          <w:rFonts w:ascii="Century Gothic" w:eastAsia="Century Gothic" w:hAnsi="Century Gothic" w:cs="Century Gothic"/>
          <w:b/>
          <w:bCs/>
          <w:color w:val="0B0C0C"/>
        </w:rPr>
        <w:t>the Learn-AT Safeguarding Team</w:t>
      </w:r>
      <w:r w:rsidR="0CB23C7F" w:rsidRPr="2299FABC">
        <w:rPr>
          <w:rFonts w:ascii="Century Gothic" w:eastAsia="Century Gothic" w:hAnsi="Century Gothic" w:cs="Century Gothic"/>
          <w:b/>
          <w:bCs/>
          <w:color w:val="0B0C0C"/>
        </w:rPr>
        <w:t xml:space="preserve"> on a weekly basis as circumstances continue to evolve or following updated Department for Education advice or guidance. </w:t>
      </w:r>
    </w:p>
    <w:p w14:paraId="154E9C40" w14:textId="1CDF310B" w:rsidR="0CB23C7F" w:rsidRDefault="0CB23C7F" w:rsidP="2299FABC">
      <w:pPr>
        <w:spacing w:line="264" w:lineRule="auto"/>
        <w:rPr>
          <w:rFonts w:ascii="Century Gothic" w:eastAsia="Century Gothic" w:hAnsi="Century Gothic" w:cs="Century Gothic"/>
          <w:b/>
          <w:bCs/>
          <w:color w:val="808080" w:themeColor="background1" w:themeShade="80"/>
        </w:rPr>
      </w:pPr>
      <w:r w:rsidRPr="2299FABC">
        <w:rPr>
          <w:rFonts w:ascii="Century Gothic" w:eastAsia="Century Gothic" w:hAnsi="Century Gothic" w:cs="Century Gothic"/>
          <w:b/>
          <w:bCs/>
          <w:color w:val="0B0C0C"/>
        </w:rPr>
        <w:t>It is available on the school website here</w:t>
      </w:r>
      <w:r w:rsidR="0002522D">
        <w:rPr>
          <w:rFonts w:ascii="Century Gothic" w:eastAsia="Century Gothic" w:hAnsi="Century Gothic" w:cs="Century Gothic"/>
          <w:b/>
          <w:bCs/>
          <w:color w:val="0B0C0C"/>
        </w:rPr>
        <w:t xml:space="preserve"> </w:t>
      </w:r>
      <w:hyperlink r:id="rId10" w:history="1">
        <w:r w:rsidR="0002522D">
          <w:rPr>
            <w:rStyle w:val="Hyperlink"/>
          </w:rPr>
          <w:t>https://www.churchlangton.leics.sch.uk/safeguarding/</w:t>
        </w:r>
      </w:hyperlink>
      <w:r w:rsidRPr="2299FABC">
        <w:rPr>
          <w:rFonts w:ascii="Century Gothic" w:eastAsia="Century Gothic" w:hAnsi="Century Gothic" w:cs="Century Gothic"/>
          <w:b/>
          <w:bCs/>
          <w:color w:val="0B0C0C"/>
        </w:rPr>
        <w:t xml:space="preserve"> and is made available to staff through MS Teams.</w:t>
      </w:r>
      <w:r w:rsidR="0A963638" w:rsidRPr="2299FABC">
        <w:rPr>
          <w:rFonts w:ascii="Century Gothic" w:eastAsia="Century Gothic" w:hAnsi="Century Gothic" w:cs="Century Gothic"/>
          <w:b/>
          <w:bCs/>
          <w:color w:val="0B0C0C"/>
        </w:rPr>
        <w:t xml:space="preserve"> The school will record that members of staff have read and understood this addendum.</w:t>
      </w:r>
    </w:p>
    <w:p w14:paraId="44FBA9DB" w14:textId="13A9022F" w:rsidR="7324F9E8" w:rsidRDefault="7324F9E8" w:rsidP="2299FABC">
      <w:pPr>
        <w:spacing w:line="264" w:lineRule="auto"/>
        <w:rPr>
          <w:rFonts w:ascii="Century Gothic" w:eastAsia="Century Gothic" w:hAnsi="Century Gothic" w:cs="Century Gothic"/>
          <w:b/>
          <w:bCs/>
          <w:color w:val="0B0C0C"/>
        </w:rPr>
      </w:pPr>
      <w:r w:rsidRPr="2299FABC">
        <w:rPr>
          <w:rFonts w:ascii="Century Gothic" w:eastAsia="Century Gothic" w:hAnsi="Century Gothic" w:cs="Century Gothic"/>
          <w:b/>
          <w:bCs/>
          <w:color w:val="0B0C0C"/>
        </w:rPr>
        <w:t xml:space="preserve">If parents need to contact the school they can do so on the school office number </w:t>
      </w:r>
      <w:r w:rsidR="0002522D">
        <w:rPr>
          <w:rFonts w:ascii="Century Gothic" w:eastAsia="Century Gothic" w:hAnsi="Century Gothic" w:cs="Century Gothic"/>
          <w:b/>
          <w:bCs/>
          <w:color w:val="0B0C0C"/>
        </w:rPr>
        <w:t>01858 545237</w:t>
      </w:r>
      <w:r w:rsidRPr="2299FABC">
        <w:rPr>
          <w:rFonts w:ascii="Century Gothic" w:eastAsia="Century Gothic" w:hAnsi="Century Gothic" w:cs="Century Gothic"/>
          <w:b/>
          <w:bCs/>
          <w:color w:val="0B0C0C"/>
        </w:rPr>
        <w:t xml:space="preserve"> or via</w:t>
      </w:r>
      <w:r w:rsidR="0002522D">
        <w:rPr>
          <w:rFonts w:ascii="Century Gothic" w:eastAsia="Century Gothic" w:hAnsi="Century Gothic" w:cs="Century Gothic"/>
          <w:b/>
          <w:bCs/>
          <w:color w:val="0B0C0C"/>
        </w:rPr>
        <w:t xml:space="preserve"> </w:t>
      </w:r>
      <w:hyperlink r:id="rId11" w:history="1">
        <w:r w:rsidR="0002522D" w:rsidRPr="00727D1E">
          <w:rPr>
            <w:rStyle w:val="Hyperlink"/>
            <w:rFonts w:ascii="Century Gothic" w:eastAsia="Century Gothic" w:hAnsi="Century Gothic" w:cs="Century Gothic"/>
            <w:b/>
            <w:bCs/>
          </w:rPr>
          <w:t>office@clp.learnat.uk</w:t>
        </w:r>
      </w:hyperlink>
      <w:r w:rsidR="0002522D">
        <w:rPr>
          <w:rFonts w:ascii="Century Gothic" w:eastAsia="Century Gothic" w:hAnsi="Century Gothic" w:cs="Century Gothic"/>
          <w:b/>
          <w:bCs/>
          <w:color w:val="0B0C0C"/>
        </w:rPr>
        <w:t xml:space="preserve"> </w:t>
      </w:r>
      <w:r w:rsidRPr="2299FABC">
        <w:rPr>
          <w:rFonts w:ascii="Century Gothic" w:eastAsia="Century Gothic" w:hAnsi="Century Gothic" w:cs="Century Gothic"/>
          <w:b/>
          <w:bCs/>
          <w:color w:val="0B0C0C"/>
        </w:rPr>
        <w:t>.</w:t>
      </w:r>
    </w:p>
    <w:p w14:paraId="2FABA947" w14:textId="64AE770B" w:rsidR="0CB23C7F" w:rsidRDefault="0CB23C7F" w:rsidP="2CDFD570">
      <w:pPr>
        <w:spacing w:line="264" w:lineRule="auto"/>
      </w:pPr>
      <w:r w:rsidRPr="2CDFD570">
        <w:rPr>
          <w:rFonts w:ascii="Century Gothic" w:eastAsia="Century Gothic" w:hAnsi="Century Gothic" w:cs="Century Gothic"/>
        </w:rPr>
        <w:t xml:space="preserve">The way schools and colleges are currently operating in response to coronavirus (COVID-19) is fundamentally different to business as usual. </w:t>
      </w:r>
      <w:r w:rsidR="5A922EE8" w:rsidRPr="2CDFD570">
        <w:rPr>
          <w:rFonts w:ascii="Century Gothic" w:eastAsia="Century Gothic" w:hAnsi="Century Gothic" w:cs="Century Gothic"/>
        </w:rPr>
        <w:t>From 1</w:t>
      </w:r>
      <w:r w:rsidR="5A922EE8" w:rsidRPr="2CDFD570">
        <w:rPr>
          <w:rFonts w:ascii="Century Gothic" w:eastAsia="Century Gothic" w:hAnsi="Century Gothic" w:cs="Century Gothic"/>
          <w:vertAlign w:val="superscript"/>
        </w:rPr>
        <w:t xml:space="preserve">st </w:t>
      </w:r>
      <w:r w:rsidR="5A922EE8" w:rsidRPr="009A68E3">
        <w:rPr>
          <w:rFonts w:ascii="Century Gothic" w:eastAsiaTheme="minorEastAsia" w:hAnsi="Century Gothic"/>
        </w:rPr>
        <w:t>J</w:t>
      </w:r>
      <w:r w:rsidR="5A922EE8" w:rsidRPr="2CDFD570">
        <w:rPr>
          <w:rFonts w:ascii="Century Gothic" w:eastAsiaTheme="minorEastAsia" w:hAnsi="Century Gothic"/>
        </w:rPr>
        <w:t>u</w:t>
      </w:r>
      <w:r w:rsidR="5A922EE8" w:rsidRPr="009A68E3">
        <w:rPr>
          <w:rFonts w:ascii="Century Gothic" w:eastAsiaTheme="minorEastAsia" w:hAnsi="Century Gothic"/>
        </w:rPr>
        <w:t xml:space="preserve">ne </w:t>
      </w:r>
      <w:r w:rsidR="5A922EE8" w:rsidRPr="2CDFD570">
        <w:rPr>
          <w:rFonts w:ascii="Century Gothic" w:eastAsiaTheme="minorEastAsia" w:hAnsi="Century Gothic"/>
        </w:rPr>
        <w:t xml:space="preserve">schools expanded </w:t>
      </w:r>
      <w:r w:rsidR="688A7570" w:rsidRPr="2CDFD570">
        <w:rPr>
          <w:rFonts w:ascii="Century Gothic" w:eastAsiaTheme="minorEastAsia" w:hAnsi="Century Gothic"/>
        </w:rPr>
        <w:t>education to Reception, Year 1 and Year 6 where possible along with key worker children</w:t>
      </w:r>
      <w:r w:rsidR="0CE10B9F" w:rsidRPr="2CDFD570">
        <w:rPr>
          <w:rFonts w:ascii="Century Gothic" w:eastAsiaTheme="minorEastAsia" w:hAnsi="Century Gothic"/>
        </w:rPr>
        <w:t xml:space="preserve"> and vulnerable children</w:t>
      </w:r>
      <w:r w:rsidR="688A7570" w:rsidRPr="2CDFD570">
        <w:rPr>
          <w:rFonts w:ascii="Century Gothic" w:eastAsiaTheme="minorEastAsia" w:hAnsi="Century Gothic"/>
        </w:rPr>
        <w:t xml:space="preserve">.  </w:t>
      </w:r>
      <w:r w:rsidR="4A99E5E4" w:rsidRPr="2CDFD570">
        <w:rPr>
          <w:rFonts w:ascii="Century Gothic" w:eastAsiaTheme="minorEastAsia" w:hAnsi="Century Gothic"/>
        </w:rPr>
        <w:t>S</w:t>
      </w:r>
      <w:r w:rsidRPr="2CDFD570">
        <w:rPr>
          <w:rFonts w:ascii="Century Gothic" w:eastAsia="Century Gothic" w:hAnsi="Century Gothic" w:cs="Century Gothic"/>
        </w:rPr>
        <w:t xml:space="preserve">taff numbers have been affected by the outbreak.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C53D3" w:rsidRPr="00CC53D3" w14:paraId="2BDAFB41" w14:textId="77777777" w:rsidTr="60CDFCB0">
        <w:tc>
          <w:tcPr>
            <w:tcW w:w="9016" w:type="dxa"/>
          </w:tcPr>
          <w:p w14:paraId="7F20A4E2" w14:textId="173DAEEB" w:rsidR="00CC53D3" w:rsidRDefault="6F5BDA2E" w:rsidP="2A4F6733">
            <w:pPr>
              <w:spacing w:after="200" w:line="276" w:lineRule="auto"/>
              <w:contextualSpacing/>
              <w:rPr>
                <w:rFonts w:ascii="Century Gothic" w:eastAsia="Calibri" w:hAnsi="Century Gothic" w:cs="Times New Roman"/>
                <w:b/>
                <w:bCs/>
              </w:rPr>
            </w:pPr>
            <w:r w:rsidRPr="2A4F6733">
              <w:rPr>
                <w:rFonts w:ascii="Century Gothic" w:eastAsia="Calibri" w:hAnsi="Century Gothic" w:cs="Times New Roman"/>
                <w:b/>
                <w:bCs/>
              </w:rPr>
              <w:t>S</w:t>
            </w:r>
            <w:r w:rsidR="00CC53D3" w:rsidRPr="2A4F6733">
              <w:rPr>
                <w:rFonts w:ascii="Century Gothic" w:eastAsia="Calibri" w:hAnsi="Century Gothic" w:cs="Times New Roman"/>
                <w:b/>
                <w:bCs/>
              </w:rPr>
              <w:t>upporting children who are vulnerable</w:t>
            </w:r>
          </w:p>
          <w:p w14:paraId="7A27261B" w14:textId="67B354DE" w:rsidR="00CC53D3" w:rsidRDefault="0002522D" w:rsidP="2CDFD570">
            <w:pPr>
              <w:spacing w:after="200" w:line="276" w:lineRule="auto"/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Church Langton CE Primary School</w:t>
            </w:r>
            <w:r w:rsidR="7B51A946" w:rsidRPr="2CDFD570">
              <w:rPr>
                <w:rFonts w:ascii="Century Gothic" w:eastAsia="Calibri" w:hAnsi="Century Gothic" w:cs="Times New Roman"/>
              </w:rPr>
              <w:t xml:space="preserve"> </w:t>
            </w:r>
            <w:r w:rsidR="00CC53D3" w:rsidRPr="2CDFD570">
              <w:rPr>
                <w:rFonts w:ascii="Century Gothic" w:eastAsia="Calibri" w:hAnsi="Century Gothic" w:cs="Times New Roman"/>
              </w:rPr>
              <w:t>is supporting children who are vulnerable during the COVID-19 crisis in the following ways:</w:t>
            </w:r>
          </w:p>
          <w:p w14:paraId="6007BC58" w14:textId="7B55CB09" w:rsidR="00CC53D3" w:rsidRPr="00976040" w:rsidRDefault="00CC53D3" w:rsidP="00976040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Century Gothic" w:eastAsia="Calibri" w:hAnsi="Century Gothic" w:cs="Times New Roman"/>
              </w:rPr>
            </w:pPr>
            <w:r w:rsidRPr="343A900D">
              <w:rPr>
                <w:rFonts w:ascii="Century Gothic" w:eastAsia="Calibri" w:hAnsi="Century Gothic" w:cs="Times New Roman"/>
              </w:rPr>
              <w:t>By providing a school place for pupils with a CP Plan and/or a designated social worker</w:t>
            </w:r>
            <w:r w:rsidR="00A83F65">
              <w:rPr>
                <w:rFonts w:ascii="Century Gothic" w:eastAsia="Calibri" w:hAnsi="Century Gothic" w:cs="Times New Roman"/>
              </w:rPr>
              <w:t>. T</w:t>
            </w:r>
            <w:r w:rsidR="7D84A2B1" w:rsidRPr="343A900D">
              <w:rPr>
                <w:rFonts w:ascii="Century Gothic" w:eastAsia="Calibri" w:hAnsi="Century Gothic" w:cs="Times New Roman"/>
              </w:rPr>
              <w:t>his will be in consultation with the child’s social worker</w:t>
            </w:r>
            <w:r w:rsidR="001A2A75">
              <w:rPr>
                <w:rFonts w:ascii="Century Gothic" w:eastAsia="Calibri" w:hAnsi="Century Gothic" w:cs="Times New Roman"/>
              </w:rPr>
              <w:t>.</w:t>
            </w:r>
          </w:p>
          <w:p w14:paraId="64F8E19A" w14:textId="77777777" w:rsidR="00CC53D3" w:rsidRPr="00976040" w:rsidRDefault="00CC53D3" w:rsidP="00976040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Century Gothic" w:eastAsia="Calibri" w:hAnsi="Century Gothic" w:cs="Times New Roman"/>
              </w:rPr>
            </w:pPr>
            <w:r w:rsidRPr="00976040">
              <w:rPr>
                <w:rFonts w:ascii="Century Gothic" w:eastAsia="Calibri" w:hAnsi="Century Gothic" w:cs="Times New Roman"/>
              </w:rPr>
              <w:t>By risk assessing children who fall below the social care threshold for a social worker but about whom staff have legitimate concerns and either:</w:t>
            </w:r>
          </w:p>
          <w:p w14:paraId="6BC3A286" w14:textId="6CF08AB1" w:rsidR="00CC53D3" w:rsidRDefault="00CC53D3" w:rsidP="00976040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Century Gothic" w:eastAsia="Calibri" w:hAnsi="Century Gothic" w:cs="Times New Roman"/>
              </w:rPr>
            </w:pPr>
            <w:r w:rsidRPr="2A4F6733">
              <w:rPr>
                <w:rFonts w:ascii="Century Gothic" w:eastAsia="Calibri" w:hAnsi="Century Gothic" w:cs="Times New Roman"/>
              </w:rPr>
              <w:t xml:space="preserve">Offering a school place where possible </w:t>
            </w:r>
          </w:p>
          <w:p w14:paraId="1F0A53CF" w14:textId="672A2E6F" w:rsidR="00B828DF" w:rsidRPr="00976040" w:rsidRDefault="00B828DF" w:rsidP="00976040">
            <w:pPr>
              <w:spacing w:after="200" w:line="276" w:lineRule="auto"/>
              <w:ind w:left="1440"/>
              <w:rPr>
                <w:rFonts w:ascii="Century Gothic" w:eastAsia="Calibri" w:hAnsi="Century Gothic" w:cs="Times New Roman"/>
              </w:rPr>
            </w:pPr>
            <w:r w:rsidRPr="00976040">
              <w:rPr>
                <w:rFonts w:ascii="Century Gothic" w:eastAsia="Calibri" w:hAnsi="Century Gothic" w:cs="Times New Roman"/>
              </w:rPr>
              <w:t>or</w:t>
            </w:r>
          </w:p>
          <w:p w14:paraId="3D5BF021" w14:textId="62D8B6E7" w:rsidR="00CC53D3" w:rsidRPr="00B828DF" w:rsidRDefault="00CC53D3" w:rsidP="00976040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Century Gothic" w:eastAsia="Calibri" w:hAnsi="Century Gothic" w:cs="Times New Roman"/>
              </w:rPr>
            </w:pPr>
            <w:r w:rsidRPr="343A900D">
              <w:rPr>
                <w:rFonts w:ascii="Century Gothic" w:eastAsia="Calibri" w:hAnsi="Century Gothic" w:cs="Times New Roman"/>
              </w:rPr>
              <w:t xml:space="preserve">Making a daily or weekly </w:t>
            </w:r>
            <w:r w:rsidR="009F400D" w:rsidRPr="343A900D">
              <w:rPr>
                <w:rFonts w:ascii="Century Gothic" w:eastAsia="Calibri" w:hAnsi="Century Gothic" w:cs="Times New Roman"/>
              </w:rPr>
              <w:t xml:space="preserve">‘keeping in touch’ </w:t>
            </w:r>
            <w:r w:rsidRPr="343A900D">
              <w:rPr>
                <w:rFonts w:ascii="Century Gothic" w:eastAsia="Calibri" w:hAnsi="Century Gothic" w:cs="Times New Roman"/>
              </w:rPr>
              <w:t>phone call</w:t>
            </w:r>
            <w:r w:rsidR="00491723" w:rsidRPr="343A900D">
              <w:rPr>
                <w:rFonts w:ascii="Century Gothic" w:eastAsia="Calibri" w:hAnsi="Century Gothic" w:cs="Times New Roman"/>
              </w:rPr>
              <w:t xml:space="preserve"> </w:t>
            </w:r>
            <w:r w:rsidR="004C6FBA" w:rsidRPr="343A900D">
              <w:rPr>
                <w:rFonts w:ascii="Century Gothic" w:eastAsia="Calibri" w:hAnsi="Century Gothic" w:cs="Times New Roman"/>
              </w:rPr>
              <w:t xml:space="preserve">to speak to the parent </w:t>
            </w:r>
            <w:r w:rsidR="004C6FBA" w:rsidRPr="343A900D">
              <w:rPr>
                <w:rFonts w:ascii="Century Gothic" w:eastAsia="Calibri" w:hAnsi="Century Gothic" w:cs="Times New Roman"/>
                <w:i/>
                <w:iCs/>
              </w:rPr>
              <w:t xml:space="preserve">and </w:t>
            </w:r>
            <w:r w:rsidR="004C6FBA" w:rsidRPr="343A900D">
              <w:rPr>
                <w:rFonts w:ascii="Century Gothic" w:eastAsia="Calibri" w:hAnsi="Century Gothic" w:cs="Times New Roman"/>
              </w:rPr>
              <w:t xml:space="preserve">the child </w:t>
            </w:r>
            <w:r w:rsidR="00491723" w:rsidRPr="343A900D">
              <w:rPr>
                <w:rFonts w:ascii="Century Gothic" w:eastAsia="Calibri" w:hAnsi="Century Gothic" w:cs="Times New Roman"/>
              </w:rPr>
              <w:t>as appropriate</w:t>
            </w:r>
            <w:r w:rsidR="540D5392" w:rsidRPr="343A900D">
              <w:rPr>
                <w:rFonts w:ascii="Century Gothic" w:eastAsia="Calibri" w:hAnsi="Century Gothic" w:cs="Times New Roman"/>
              </w:rPr>
              <w:t xml:space="preserve">. </w:t>
            </w:r>
            <w:r w:rsidR="000C591F">
              <w:rPr>
                <w:rFonts w:ascii="Century Gothic" w:eastAsia="Calibri" w:hAnsi="Century Gothic" w:cs="Times New Roman"/>
              </w:rPr>
              <w:t>Details of a</w:t>
            </w:r>
            <w:r w:rsidR="540D5392" w:rsidRPr="343A900D">
              <w:rPr>
                <w:rFonts w:ascii="Century Gothic" w:eastAsia="Calibri" w:hAnsi="Century Gothic" w:cs="Times New Roman"/>
              </w:rPr>
              <w:t xml:space="preserve">ll phone calls will be recorded </w:t>
            </w:r>
            <w:r w:rsidR="0002522D">
              <w:rPr>
                <w:rFonts w:ascii="Century Gothic" w:eastAsia="Calibri" w:hAnsi="Century Gothic" w:cs="Times New Roman"/>
              </w:rPr>
              <w:t>school secure servers.</w:t>
            </w:r>
            <w:bookmarkStart w:id="0" w:name="_GoBack"/>
            <w:bookmarkEnd w:id="0"/>
          </w:p>
          <w:p w14:paraId="75EA56DF" w14:textId="04FD2419" w:rsidR="4EEC13D0" w:rsidRDefault="4EEC13D0" w:rsidP="2A4F6733">
            <w:pPr>
              <w:spacing w:after="200" w:line="276" w:lineRule="auto"/>
              <w:rPr>
                <w:rFonts w:ascii="Century Gothic" w:eastAsia="Calibri" w:hAnsi="Century Gothic" w:cs="Times New Roman"/>
              </w:rPr>
            </w:pPr>
            <w:r w:rsidRPr="2A4F6733">
              <w:rPr>
                <w:rFonts w:ascii="Century Gothic" w:eastAsia="Calibri" w:hAnsi="Century Gothic" w:cs="Times New Roman"/>
              </w:rPr>
              <w:t>During the phone call use the following prompts to guide the conversation</w:t>
            </w:r>
            <w:r w:rsidR="005F0B5E">
              <w:rPr>
                <w:rFonts w:ascii="Century Gothic" w:eastAsia="Calibri" w:hAnsi="Century Gothic" w:cs="Times New Roman"/>
              </w:rPr>
              <w:t>:</w:t>
            </w:r>
          </w:p>
          <w:p w14:paraId="732CFF64" w14:textId="53562A19" w:rsidR="4EEC13D0" w:rsidRDefault="4EEC13D0" w:rsidP="2A4F6733">
            <w:pPr>
              <w:pStyle w:val="ListParagraph"/>
              <w:numPr>
                <w:ilvl w:val="0"/>
                <w:numId w:val="15"/>
              </w:numPr>
              <w:spacing w:after="200" w:line="276" w:lineRule="auto"/>
            </w:pPr>
            <w:r w:rsidRPr="2A4F6733">
              <w:rPr>
                <w:rFonts w:ascii="Century Gothic" w:eastAsia="Calibri" w:hAnsi="Century Gothic" w:cs="Times New Roman"/>
              </w:rPr>
              <w:t>Check on the welfare of the child and wider family</w:t>
            </w:r>
          </w:p>
          <w:p w14:paraId="12C0A54B" w14:textId="6BE5F8BB" w:rsidR="4EEC13D0" w:rsidRDefault="4EEC13D0" w:rsidP="2A4F6733">
            <w:pPr>
              <w:pStyle w:val="ListParagraph"/>
              <w:numPr>
                <w:ilvl w:val="0"/>
                <w:numId w:val="15"/>
              </w:numPr>
              <w:spacing w:after="200" w:line="276" w:lineRule="auto"/>
            </w:pPr>
            <w:r w:rsidRPr="2A4F6733">
              <w:rPr>
                <w:rFonts w:ascii="Century Gothic" w:eastAsia="Calibri" w:hAnsi="Century Gothic" w:cs="Times New Roman"/>
              </w:rPr>
              <w:t>Ask parents how home learning is going – is any support required?</w:t>
            </w:r>
          </w:p>
          <w:p w14:paraId="3CF4714D" w14:textId="60600C7B" w:rsidR="4EEC13D0" w:rsidRDefault="4EEC13D0" w:rsidP="2A4F6733">
            <w:pPr>
              <w:pStyle w:val="ListParagraph"/>
              <w:numPr>
                <w:ilvl w:val="0"/>
                <w:numId w:val="15"/>
              </w:numPr>
              <w:spacing w:after="200" w:line="276" w:lineRule="auto"/>
            </w:pPr>
            <w:r w:rsidRPr="2A4F6733">
              <w:rPr>
                <w:rFonts w:ascii="Century Gothic" w:eastAsia="Calibri" w:hAnsi="Century Gothic" w:cs="Times New Roman"/>
              </w:rPr>
              <w:t>If possible, ask to speak to the child directly -</w:t>
            </w:r>
          </w:p>
          <w:p w14:paraId="64FC55A3" w14:textId="775ECBE7" w:rsidR="6B91B3A8" w:rsidRDefault="6B91B3A8" w:rsidP="343A900D">
            <w:pPr>
              <w:spacing w:after="200" w:line="276" w:lineRule="auto"/>
              <w:ind w:left="360"/>
              <w:rPr>
                <w:rFonts w:ascii="Century Gothic" w:eastAsia="Calibri" w:hAnsi="Century Gothic" w:cs="Times New Roman"/>
                <w:i/>
                <w:iCs/>
              </w:rPr>
            </w:pPr>
            <w:r w:rsidRPr="343A900D">
              <w:rPr>
                <w:rFonts w:ascii="Century Gothic" w:eastAsia="Calibri" w:hAnsi="Century Gothic" w:cs="Times New Roman"/>
                <w:i/>
                <w:iCs/>
              </w:rPr>
              <w:t>What have you done today? Which of your daily tasks have you managed to complete</w:t>
            </w:r>
            <w:r w:rsidR="0F676E12" w:rsidRPr="343A900D">
              <w:rPr>
                <w:rFonts w:ascii="Century Gothic" w:eastAsia="Calibri" w:hAnsi="Century Gothic" w:cs="Times New Roman"/>
                <w:i/>
                <w:iCs/>
              </w:rPr>
              <w:t xml:space="preserve">, what have you </w:t>
            </w:r>
            <w:r w:rsidRPr="343A900D">
              <w:rPr>
                <w:rFonts w:ascii="Century Gothic" w:eastAsia="Calibri" w:hAnsi="Century Gothic" w:cs="Times New Roman"/>
                <w:i/>
                <w:iCs/>
              </w:rPr>
              <w:t>enjoyed? Have you read your book today?</w:t>
            </w:r>
            <w:r w:rsidR="43DDF14D" w:rsidRPr="343A900D">
              <w:rPr>
                <w:rFonts w:ascii="Century Gothic" w:eastAsia="Calibri" w:hAnsi="Century Gothic" w:cs="Times New Roman"/>
                <w:i/>
                <w:iCs/>
              </w:rPr>
              <w:t xml:space="preserve"> Can I hear </w:t>
            </w:r>
            <w:r w:rsidR="7A904F75" w:rsidRPr="343A900D">
              <w:rPr>
                <w:rFonts w:ascii="Century Gothic" w:eastAsia="Calibri" w:hAnsi="Century Gothic" w:cs="Times New Roman"/>
                <w:i/>
                <w:iCs/>
              </w:rPr>
              <w:t xml:space="preserve">you </w:t>
            </w:r>
            <w:r w:rsidR="43DDF14D" w:rsidRPr="343A900D">
              <w:rPr>
                <w:rFonts w:ascii="Century Gothic" w:eastAsia="Calibri" w:hAnsi="Century Gothic" w:cs="Times New Roman"/>
                <w:i/>
                <w:iCs/>
              </w:rPr>
              <w:t>read part of your book? What have you eaten today?</w:t>
            </w:r>
          </w:p>
          <w:p w14:paraId="0D85665F" w14:textId="55332D78" w:rsidR="4F358963" w:rsidRDefault="4F358963" w:rsidP="2A4F6733">
            <w:pPr>
              <w:spacing w:after="200" w:line="276" w:lineRule="auto"/>
              <w:rPr>
                <w:rFonts w:ascii="Century Gothic" w:eastAsia="Calibri" w:hAnsi="Century Gothic" w:cs="Times New Roman"/>
                <w:b/>
                <w:bCs/>
                <w:color w:val="FF0000"/>
              </w:rPr>
            </w:pPr>
            <w:r w:rsidRPr="343A900D">
              <w:rPr>
                <w:rFonts w:ascii="Century Gothic" w:eastAsia="Calibri" w:hAnsi="Century Gothic" w:cs="Times New Roman"/>
                <w:b/>
                <w:bCs/>
                <w:color w:val="FF0000"/>
              </w:rPr>
              <w:lastRenderedPageBreak/>
              <w:t>If there are any concerns arising from the phone call these will be reported according to the procedures outlined in this policy.</w:t>
            </w:r>
          </w:p>
          <w:p w14:paraId="44ACF3C3" w14:textId="2546DD96" w:rsidR="00486407" w:rsidRDefault="00D30A4A" w:rsidP="00CC53D3">
            <w:pPr>
              <w:spacing w:after="200" w:line="276" w:lineRule="auto"/>
              <w:contextualSpacing/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Examples of causes for concern include:</w:t>
            </w:r>
          </w:p>
          <w:p w14:paraId="2AAF8D26" w14:textId="674645B8" w:rsidR="00D30A4A" w:rsidRDefault="0030576A" w:rsidP="009F400D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Century Gothic" w:eastAsia="Calibri" w:hAnsi="Century Gothic" w:cs="Times New Roman"/>
              </w:rPr>
            </w:pPr>
            <w:r w:rsidRPr="343A900D">
              <w:rPr>
                <w:rFonts w:ascii="Century Gothic" w:eastAsia="Calibri" w:hAnsi="Century Gothic" w:cs="Times New Roman"/>
              </w:rPr>
              <w:t xml:space="preserve">No response to the call </w:t>
            </w:r>
            <w:r w:rsidR="00023502" w:rsidRPr="343A900D">
              <w:rPr>
                <w:rFonts w:ascii="Century Gothic" w:eastAsia="Calibri" w:hAnsi="Century Gothic" w:cs="Times New Roman"/>
              </w:rPr>
              <w:t>(d</w:t>
            </w:r>
            <w:r w:rsidR="64E6B6A5" w:rsidRPr="343A900D">
              <w:rPr>
                <w:rFonts w:ascii="Century Gothic" w:eastAsia="Calibri" w:hAnsi="Century Gothic" w:cs="Times New Roman"/>
              </w:rPr>
              <w:t>ependant on the risk assessment of the child’s needs) Calls home will be monitored by the DSL/DDSL.</w:t>
            </w:r>
          </w:p>
          <w:p w14:paraId="7815F906" w14:textId="6A8E1CDF" w:rsidR="00BE55F2" w:rsidRDefault="00BE55F2" w:rsidP="009F400D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No response from any of the family’s emergency contacts</w:t>
            </w:r>
          </w:p>
          <w:p w14:paraId="68F67EC9" w14:textId="1DA050EA" w:rsidR="00BE55F2" w:rsidRPr="009F400D" w:rsidRDefault="0047420A" w:rsidP="009F400D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 xml:space="preserve">A disclosure from a member of the family or one of </w:t>
            </w:r>
            <w:r w:rsidR="004503B6">
              <w:rPr>
                <w:rFonts w:ascii="Century Gothic" w:eastAsia="Calibri" w:hAnsi="Century Gothic" w:cs="Times New Roman"/>
              </w:rPr>
              <w:t>the family’s emergency contacts</w:t>
            </w:r>
          </w:p>
          <w:p w14:paraId="1BAF1C05" w14:textId="70142D1A" w:rsidR="004C6FBA" w:rsidRDefault="004C6FBA" w:rsidP="009F400D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Century Gothic" w:eastAsia="Calibri" w:hAnsi="Century Gothic" w:cs="Times New Roman"/>
              </w:rPr>
            </w:pPr>
            <w:r w:rsidRPr="009F400D">
              <w:rPr>
                <w:rFonts w:ascii="Century Gothic" w:eastAsia="Calibri" w:hAnsi="Century Gothic" w:cs="Times New Roman"/>
              </w:rPr>
              <w:t>A discl</w:t>
            </w:r>
            <w:r w:rsidR="00767868" w:rsidRPr="009F400D">
              <w:rPr>
                <w:rFonts w:ascii="Century Gothic" w:eastAsia="Calibri" w:hAnsi="Century Gothic" w:cs="Times New Roman"/>
              </w:rPr>
              <w:t xml:space="preserve">osure from the </w:t>
            </w:r>
            <w:r w:rsidR="00767868" w:rsidRPr="00B23771">
              <w:rPr>
                <w:rFonts w:ascii="Century Gothic" w:eastAsia="Calibri" w:hAnsi="Century Gothic" w:cs="Times New Roman"/>
              </w:rPr>
              <w:t>child</w:t>
            </w:r>
          </w:p>
          <w:p w14:paraId="365D1427" w14:textId="744274FF" w:rsidR="00CC53D3" w:rsidRPr="00CC53D3" w:rsidRDefault="009F400D" w:rsidP="009F400D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Century Gothic" w:hAnsi="Century Gothic"/>
              </w:rPr>
            </w:pPr>
            <w:r w:rsidRPr="009F400D">
              <w:rPr>
                <w:rFonts w:ascii="Century Gothic" w:eastAsia="Calibri" w:hAnsi="Century Gothic" w:cs="Times New Roman"/>
              </w:rPr>
              <w:t>Non-specific reasons for unease</w:t>
            </w:r>
          </w:p>
        </w:tc>
      </w:tr>
      <w:tr w:rsidR="00CC53D3" w:rsidRPr="00CC53D3" w14:paraId="291E22CB" w14:textId="77777777" w:rsidTr="60CDFCB0">
        <w:tc>
          <w:tcPr>
            <w:tcW w:w="9016" w:type="dxa"/>
          </w:tcPr>
          <w:p w14:paraId="7EAC35D2" w14:textId="2E3E302D" w:rsidR="00CC53D3" w:rsidRPr="00B23771" w:rsidRDefault="37E910DC" w:rsidP="2A4F6733">
            <w:pPr>
              <w:spacing w:after="200" w:line="276" w:lineRule="auto"/>
              <w:rPr>
                <w:rFonts w:ascii="Century Gothic" w:eastAsia="Calibri" w:hAnsi="Century Gothic" w:cs="Times New Roman"/>
                <w:b/>
                <w:bCs/>
              </w:rPr>
            </w:pPr>
            <w:r w:rsidRPr="00B23771">
              <w:rPr>
                <w:rFonts w:ascii="Century Gothic" w:eastAsia="Calibri" w:hAnsi="Century Gothic" w:cs="Times New Roman"/>
                <w:b/>
                <w:bCs/>
              </w:rPr>
              <w:lastRenderedPageBreak/>
              <w:t>Procedure to follow</w:t>
            </w:r>
            <w:r w:rsidR="00CC53D3" w:rsidRPr="00B23771">
              <w:rPr>
                <w:rFonts w:ascii="Century Gothic" w:eastAsia="Calibri" w:hAnsi="Century Gothic" w:cs="Times New Roman"/>
                <w:b/>
                <w:bCs/>
              </w:rPr>
              <w:t xml:space="preserve"> if parents do not answer </w:t>
            </w:r>
            <w:r w:rsidR="1AD6E70B" w:rsidRPr="00B23771">
              <w:rPr>
                <w:rFonts w:ascii="Century Gothic" w:eastAsia="Calibri" w:hAnsi="Century Gothic" w:cs="Times New Roman"/>
                <w:b/>
                <w:bCs/>
              </w:rPr>
              <w:t>phone</w:t>
            </w:r>
            <w:r w:rsidR="00CC53D3" w:rsidRPr="00B23771">
              <w:rPr>
                <w:rFonts w:ascii="Century Gothic" w:eastAsia="Calibri" w:hAnsi="Century Gothic" w:cs="Times New Roman"/>
                <w:b/>
                <w:bCs/>
              </w:rPr>
              <w:t xml:space="preserve"> calls</w:t>
            </w:r>
          </w:p>
          <w:p w14:paraId="69EFBA2A" w14:textId="2E035D0F" w:rsidR="00CC53D3" w:rsidRPr="00B23771" w:rsidRDefault="505BB641" w:rsidP="2A4F6733">
            <w:pPr>
              <w:pStyle w:val="ListParagraph"/>
              <w:numPr>
                <w:ilvl w:val="0"/>
                <w:numId w:val="16"/>
              </w:numPr>
              <w:spacing w:after="200" w:line="276" w:lineRule="auto"/>
            </w:pPr>
            <w:r w:rsidRPr="00B23771">
              <w:rPr>
                <w:rFonts w:ascii="Century Gothic" w:eastAsia="Calibri" w:hAnsi="Century Gothic" w:cs="Times New Roman"/>
              </w:rPr>
              <w:t>Call other emergency contacts</w:t>
            </w:r>
          </w:p>
          <w:p w14:paraId="7194ECEB" w14:textId="77777777" w:rsidR="00B23771" w:rsidRDefault="505BB641" w:rsidP="00B23771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rFonts w:ascii="Century Gothic" w:eastAsia="Calibri" w:hAnsi="Century Gothic" w:cs="Times New Roman"/>
              </w:rPr>
            </w:pPr>
            <w:r w:rsidRPr="00B23771">
              <w:rPr>
                <w:rFonts w:ascii="Century Gothic" w:eastAsia="Calibri" w:hAnsi="Century Gothic" w:cs="Times New Roman"/>
              </w:rPr>
              <w:t>If child has social worker involvement contact social worker</w:t>
            </w:r>
          </w:p>
          <w:p w14:paraId="32481FF1" w14:textId="08E919F1" w:rsidR="00CC53D3" w:rsidRPr="00B23771" w:rsidRDefault="170EE1CA" w:rsidP="00B23771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rFonts w:ascii="Century Gothic" w:eastAsia="Calibri" w:hAnsi="Century Gothic" w:cs="Times New Roman"/>
              </w:rPr>
            </w:pPr>
            <w:r w:rsidRPr="00B23771">
              <w:rPr>
                <w:rFonts w:ascii="Century Gothic" w:eastAsia="Calibri" w:hAnsi="Century Gothic" w:cs="Times New Roman"/>
              </w:rPr>
              <w:t xml:space="preserve">Conduct a home </w:t>
            </w:r>
            <w:r w:rsidR="72D16A29" w:rsidRPr="00B23771">
              <w:rPr>
                <w:rFonts w:ascii="Century Gothic" w:eastAsia="Calibri" w:hAnsi="Century Gothic" w:cs="Times New Roman"/>
              </w:rPr>
              <w:t>visit -</w:t>
            </w:r>
            <w:r w:rsidR="130E2411" w:rsidRPr="00B23771">
              <w:rPr>
                <w:rFonts w:ascii="Century Gothic" w:eastAsia="Calibri" w:hAnsi="Century Gothic" w:cs="Times New Roman"/>
              </w:rPr>
              <w:t xml:space="preserve"> must be done by 2 people, </w:t>
            </w:r>
            <w:r w:rsidR="00CC53D3" w:rsidRPr="00B23771">
              <w:rPr>
                <w:rFonts w:ascii="Century Gothic" w:eastAsia="Calibri" w:hAnsi="Century Gothic" w:cs="Times New Roman"/>
              </w:rPr>
              <w:t>robust risk assessment must be completed</w:t>
            </w:r>
            <w:r w:rsidR="7BDFC68C" w:rsidRPr="00B23771">
              <w:rPr>
                <w:rFonts w:ascii="Century Gothic" w:eastAsia="Calibri" w:hAnsi="Century Gothic" w:cs="Times New Roman"/>
              </w:rPr>
              <w:t>,</w:t>
            </w:r>
            <w:r w:rsidR="53FEFFAA" w:rsidRPr="00B23771">
              <w:rPr>
                <w:rFonts w:ascii="Century Gothic" w:eastAsia="Calibri" w:hAnsi="Century Gothic" w:cs="Times New Roman"/>
              </w:rPr>
              <w:t xml:space="preserve"> do not enter the home, if parents answer the door speak from a distance of at least 2 met</w:t>
            </w:r>
            <w:r w:rsidR="75C156AE" w:rsidRPr="00B23771">
              <w:rPr>
                <w:rFonts w:ascii="Century Gothic" w:eastAsia="Calibri" w:hAnsi="Century Gothic" w:cs="Times New Roman"/>
              </w:rPr>
              <w:t>re</w:t>
            </w:r>
            <w:r w:rsidR="53FEFFAA" w:rsidRPr="00B23771">
              <w:rPr>
                <w:rFonts w:ascii="Century Gothic" w:eastAsia="Calibri" w:hAnsi="Century Gothic" w:cs="Times New Roman"/>
              </w:rPr>
              <w:t xml:space="preserve">s, if </w:t>
            </w:r>
            <w:proofErr w:type="gramStart"/>
            <w:r w:rsidR="53FEFFAA" w:rsidRPr="00B23771">
              <w:rPr>
                <w:rFonts w:ascii="Century Gothic" w:eastAsia="Calibri" w:hAnsi="Century Gothic" w:cs="Times New Roman"/>
              </w:rPr>
              <w:t>possible</w:t>
            </w:r>
            <w:proofErr w:type="gramEnd"/>
            <w:r w:rsidR="53FEFFAA" w:rsidRPr="00B23771">
              <w:rPr>
                <w:rFonts w:ascii="Century Gothic" w:eastAsia="Calibri" w:hAnsi="Century Gothic" w:cs="Times New Roman"/>
              </w:rPr>
              <w:t xml:space="preserve"> ask for the child to come to the door, maintain friendly conversatio</w:t>
            </w:r>
            <w:r w:rsidR="18D588D3" w:rsidRPr="00B23771">
              <w:rPr>
                <w:rFonts w:ascii="Century Gothic" w:eastAsia="Calibri" w:hAnsi="Century Gothic" w:cs="Times New Roman"/>
              </w:rPr>
              <w:t>n, confirm contact details, ask if support is needed</w:t>
            </w:r>
            <w:r w:rsidR="4C0A6DB0" w:rsidRPr="00B23771">
              <w:rPr>
                <w:rFonts w:ascii="Century Gothic" w:eastAsia="Calibri" w:hAnsi="Century Gothic" w:cs="Times New Roman"/>
              </w:rPr>
              <w:t xml:space="preserve"> – use LTS services brochure to signpost support if appropriate </w:t>
            </w:r>
            <w:r w:rsidR="2560D0B0" w:rsidRPr="00B23771">
              <w:rPr>
                <w:rFonts w:ascii="Century Gothic" w:eastAsia="Calibri" w:hAnsi="Century Gothic" w:cs="Times New Roman"/>
              </w:rPr>
              <w:t>(</w:t>
            </w:r>
            <w:r w:rsidR="240F8D44" w:rsidRPr="00B23771">
              <w:rPr>
                <w:rFonts w:ascii="Century Gothic" w:eastAsia="Calibri" w:hAnsi="Century Gothic" w:cs="Times New Roman"/>
              </w:rPr>
              <w:t>Appendix 1)</w:t>
            </w:r>
          </w:p>
          <w:p w14:paraId="6C492B47" w14:textId="624D2AA1" w:rsidR="00CC53D3" w:rsidRPr="00CC53D3" w:rsidRDefault="480FBBF9" w:rsidP="2A4F6733">
            <w:pPr>
              <w:pStyle w:val="ListParagraph"/>
              <w:numPr>
                <w:ilvl w:val="0"/>
                <w:numId w:val="16"/>
              </w:numPr>
              <w:spacing w:after="200" w:line="276" w:lineRule="auto"/>
            </w:pPr>
            <w:r w:rsidRPr="2A4F6733">
              <w:rPr>
                <w:rFonts w:ascii="Century Gothic" w:eastAsia="Calibri" w:hAnsi="Century Gothic" w:cs="Times New Roman"/>
              </w:rPr>
              <w:t>Make referral to Early Help if further support is required</w:t>
            </w:r>
          </w:p>
          <w:p w14:paraId="0AE5B359" w14:textId="51DA4185" w:rsidR="00CC53D3" w:rsidRPr="00CC53D3" w:rsidRDefault="18D588D3" w:rsidP="2A4F6733">
            <w:pPr>
              <w:pStyle w:val="ListParagraph"/>
              <w:numPr>
                <w:ilvl w:val="0"/>
                <w:numId w:val="16"/>
              </w:numPr>
              <w:spacing w:after="200" w:line="276" w:lineRule="auto"/>
            </w:pPr>
            <w:r w:rsidRPr="2A4F6733">
              <w:rPr>
                <w:rFonts w:ascii="Century Gothic" w:eastAsia="Calibri" w:hAnsi="Century Gothic" w:cs="Times New Roman"/>
              </w:rPr>
              <w:t>Request ‘Safe and Well’ visit from police</w:t>
            </w:r>
          </w:p>
        </w:tc>
      </w:tr>
      <w:tr w:rsidR="00CC53D3" w:rsidRPr="00CC53D3" w14:paraId="484CD829" w14:textId="77777777" w:rsidTr="60CDFCB0">
        <w:tc>
          <w:tcPr>
            <w:tcW w:w="9016" w:type="dxa"/>
          </w:tcPr>
          <w:p w14:paraId="56FA0A6E" w14:textId="15879AF4" w:rsidR="00CC53D3" w:rsidRPr="00CC53D3" w:rsidRDefault="00CC53D3" w:rsidP="2A4F6733">
            <w:pPr>
              <w:spacing w:after="200" w:line="276" w:lineRule="auto"/>
              <w:contextualSpacing/>
              <w:rPr>
                <w:rFonts w:ascii="Century Gothic" w:eastAsia="Calibri" w:hAnsi="Century Gothic" w:cs="Times New Roman"/>
                <w:b/>
                <w:bCs/>
              </w:rPr>
            </w:pPr>
            <w:r w:rsidRPr="74A717DA">
              <w:rPr>
                <w:rFonts w:ascii="Century Gothic" w:eastAsia="Calibri" w:hAnsi="Century Gothic" w:cs="Times New Roman"/>
                <w:b/>
                <w:bCs/>
              </w:rPr>
              <w:t>Absence – follow-up arrangements for children who should be attending school but are absent</w:t>
            </w:r>
          </w:p>
          <w:p w14:paraId="4ACC0A7E" w14:textId="0ECF42E2" w:rsidR="2E6A8A89" w:rsidRDefault="2E6A8A89" w:rsidP="74A717DA">
            <w:pPr>
              <w:spacing w:after="200" w:line="276" w:lineRule="auto"/>
              <w:rPr>
                <w:rFonts w:ascii="Century Gothic" w:eastAsia="Calibri" w:hAnsi="Century Gothic" w:cs="Times New Roman"/>
              </w:rPr>
            </w:pPr>
            <w:r w:rsidRPr="009A68E3">
              <w:rPr>
                <w:rFonts w:ascii="Century Gothic" w:eastAsia="Calibri" w:hAnsi="Century Gothic" w:cs="Times New Roman"/>
              </w:rPr>
              <w:t>Registers will be</w:t>
            </w:r>
            <w:r w:rsidRPr="74A717DA">
              <w:rPr>
                <w:rFonts w:ascii="Century Gothic" w:eastAsia="Calibri" w:hAnsi="Century Gothic" w:cs="Times New Roman"/>
              </w:rPr>
              <w:t xml:space="preserve"> taken in Arbor.</w:t>
            </w:r>
          </w:p>
          <w:p w14:paraId="5434E950" w14:textId="17D0E62F" w:rsidR="00CC53D3" w:rsidRPr="00CC53D3" w:rsidRDefault="1021EEFC" w:rsidP="2A4F6733">
            <w:pPr>
              <w:spacing w:after="200" w:line="276" w:lineRule="auto"/>
              <w:rPr>
                <w:rFonts w:ascii="Century Gothic" w:eastAsia="Calibri" w:hAnsi="Century Gothic" w:cs="Times New Roman"/>
              </w:rPr>
            </w:pPr>
            <w:r w:rsidRPr="74A717DA">
              <w:rPr>
                <w:rFonts w:ascii="Century Gothic" w:eastAsia="Calibri" w:hAnsi="Century Gothic" w:cs="Times New Roman"/>
              </w:rPr>
              <w:t>School office staff</w:t>
            </w:r>
            <w:r w:rsidR="3734CFE3" w:rsidRPr="74A717DA">
              <w:rPr>
                <w:rFonts w:ascii="Century Gothic" w:eastAsia="Calibri" w:hAnsi="Century Gothic" w:cs="Times New Roman"/>
              </w:rPr>
              <w:t xml:space="preserve"> will call</w:t>
            </w:r>
            <w:r w:rsidR="3CA4A5F3" w:rsidRPr="74A717DA">
              <w:rPr>
                <w:rFonts w:ascii="Century Gothic" w:eastAsia="Calibri" w:hAnsi="Century Gothic" w:cs="Times New Roman"/>
              </w:rPr>
              <w:t xml:space="preserve"> parents or other emergency contacts to check on the child’s wellbeing and reason for absence.</w:t>
            </w:r>
          </w:p>
          <w:p w14:paraId="042987D6" w14:textId="71B8831E" w:rsidR="00CC53D3" w:rsidRPr="00CC53D3" w:rsidRDefault="2FB52552" w:rsidP="2A4F6733">
            <w:pPr>
              <w:spacing w:after="200" w:line="276" w:lineRule="auto"/>
              <w:rPr>
                <w:rFonts w:ascii="Century Gothic" w:eastAsia="Calibri" w:hAnsi="Century Gothic" w:cs="Times New Roman"/>
              </w:rPr>
            </w:pPr>
            <w:r w:rsidRPr="343A900D">
              <w:rPr>
                <w:rFonts w:ascii="Century Gothic" w:eastAsia="Calibri" w:hAnsi="Century Gothic" w:cs="Times New Roman"/>
              </w:rPr>
              <w:t xml:space="preserve">If </w:t>
            </w:r>
            <w:r w:rsidR="3354F02A" w:rsidRPr="343A900D">
              <w:rPr>
                <w:rFonts w:ascii="Century Gothic" w:eastAsia="Calibri" w:hAnsi="Century Gothic" w:cs="Times New Roman"/>
              </w:rPr>
              <w:t xml:space="preserve">phone calls are not answered </w:t>
            </w:r>
            <w:r w:rsidR="337E697F" w:rsidRPr="343A900D">
              <w:rPr>
                <w:rFonts w:ascii="Century Gothic" w:eastAsia="Calibri" w:hAnsi="Century Gothic" w:cs="Times New Roman"/>
              </w:rPr>
              <w:t>the</w:t>
            </w:r>
            <w:r w:rsidRPr="343A900D">
              <w:rPr>
                <w:rFonts w:ascii="Century Gothic" w:eastAsia="Calibri" w:hAnsi="Century Gothic" w:cs="Times New Roman"/>
              </w:rPr>
              <w:t xml:space="preserve"> </w:t>
            </w:r>
            <w:r w:rsidR="28A3DED4" w:rsidRPr="343A900D">
              <w:rPr>
                <w:rFonts w:ascii="Century Gothic" w:eastAsia="Calibri" w:hAnsi="Century Gothic" w:cs="Times New Roman"/>
              </w:rPr>
              <w:t xml:space="preserve">procedure </w:t>
            </w:r>
            <w:r w:rsidR="5B42CBE3" w:rsidRPr="343A900D">
              <w:rPr>
                <w:rFonts w:ascii="Century Gothic" w:eastAsia="Calibri" w:hAnsi="Century Gothic" w:cs="Times New Roman"/>
              </w:rPr>
              <w:t xml:space="preserve">outlined </w:t>
            </w:r>
            <w:r w:rsidR="28A3DED4" w:rsidRPr="343A900D">
              <w:rPr>
                <w:rFonts w:ascii="Century Gothic" w:eastAsia="Calibri" w:hAnsi="Century Gothic" w:cs="Times New Roman"/>
              </w:rPr>
              <w:t>above</w:t>
            </w:r>
            <w:r w:rsidR="5398E872" w:rsidRPr="343A900D">
              <w:rPr>
                <w:rFonts w:ascii="Century Gothic" w:eastAsia="Calibri" w:hAnsi="Century Gothic" w:cs="Times New Roman"/>
              </w:rPr>
              <w:t xml:space="preserve"> will be followed</w:t>
            </w:r>
            <w:r w:rsidR="28A3DED4" w:rsidRPr="343A900D">
              <w:rPr>
                <w:rFonts w:ascii="Century Gothic" w:eastAsia="Calibri" w:hAnsi="Century Gothic" w:cs="Times New Roman"/>
              </w:rPr>
              <w:t>.</w:t>
            </w:r>
          </w:p>
        </w:tc>
      </w:tr>
      <w:tr w:rsidR="00CC53D3" w:rsidRPr="00CC53D3" w14:paraId="6ACD3940" w14:textId="77777777" w:rsidTr="60CDFCB0">
        <w:tc>
          <w:tcPr>
            <w:tcW w:w="9016" w:type="dxa"/>
          </w:tcPr>
          <w:p w14:paraId="020B1914" w14:textId="203ACDEB" w:rsidR="00CC53D3" w:rsidRPr="00CC53D3" w:rsidRDefault="00CC53D3" w:rsidP="2A4F6733">
            <w:pPr>
              <w:spacing w:after="200" w:line="276" w:lineRule="auto"/>
              <w:contextualSpacing/>
              <w:rPr>
                <w:rFonts w:ascii="Century Gothic" w:eastAsia="Calibri" w:hAnsi="Century Gothic" w:cs="Times New Roman"/>
                <w:b/>
                <w:bCs/>
              </w:rPr>
            </w:pPr>
            <w:r w:rsidRPr="343A900D">
              <w:rPr>
                <w:rFonts w:ascii="Century Gothic" w:eastAsia="Calibri" w:hAnsi="Century Gothic" w:cs="Times New Roman"/>
                <w:b/>
                <w:bCs/>
              </w:rPr>
              <w:t>S</w:t>
            </w:r>
            <w:r w:rsidR="5A9E6508" w:rsidRPr="343A900D">
              <w:rPr>
                <w:rFonts w:ascii="Century Gothic" w:eastAsia="Calibri" w:hAnsi="Century Gothic" w:cs="Times New Roman"/>
                <w:b/>
                <w:bCs/>
              </w:rPr>
              <w:t>haring s</w:t>
            </w:r>
            <w:r w:rsidRPr="343A900D">
              <w:rPr>
                <w:rFonts w:ascii="Century Gothic" w:eastAsia="Calibri" w:hAnsi="Century Gothic" w:cs="Times New Roman"/>
                <w:b/>
                <w:bCs/>
              </w:rPr>
              <w:t xml:space="preserve">afeguarding information if </w:t>
            </w:r>
            <w:r w:rsidR="1DD38594" w:rsidRPr="343A900D">
              <w:rPr>
                <w:rFonts w:ascii="Century Gothic" w:eastAsia="Calibri" w:hAnsi="Century Gothic" w:cs="Times New Roman"/>
                <w:b/>
                <w:bCs/>
              </w:rPr>
              <w:t>vulnerable pupils</w:t>
            </w:r>
            <w:r w:rsidRPr="343A900D">
              <w:rPr>
                <w:rFonts w:ascii="Century Gothic" w:eastAsia="Calibri" w:hAnsi="Century Gothic" w:cs="Times New Roman"/>
                <w:b/>
                <w:bCs/>
              </w:rPr>
              <w:t xml:space="preserve"> </w:t>
            </w:r>
            <w:r w:rsidR="22D93233" w:rsidRPr="343A900D">
              <w:rPr>
                <w:rFonts w:ascii="Century Gothic" w:eastAsia="Calibri" w:hAnsi="Century Gothic" w:cs="Times New Roman"/>
                <w:b/>
                <w:bCs/>
              </w:rPr>
              <w:t xml:space="preserve">are </w:t>
            </w:r>
            <w:r w:rsidRPr="343A900D">
              <w:rPr>
                <w:rFonts w:ascii="Century Gothic" w:eastAsia="Calibri" w:hAnsi="Century Gothic" w:cs="Times New Roman"/>
                <w:b/>
                <w:bCs/>
              </w:rPr>
              <w:t>attending other schools</w:t>
            </w:r>
          </w:p>
          <w:p w14:paraId="4CB5CDA7" w14:textId="27A0F78D" w:rsidR="00CC53D3" w:rsidRPr="00CC53D3" w:rsidRDefault="4735414D" w:rsidP="2A4F6733">
            <w:pPr>
              <w:spacing w:after="200" w:line="276" w:lineRule="auto"/>
              <w:rPr>
                <w:rFonts w:ascii="Century Gothic" w:eastAsia="Calibri" w:hAnsi="Century Gothic" w:cs="Times New Roman"/>
              </w:rPr>
            </w:pPr>
            <w:r w:rsidRPr="343A900D">
              <w:rPr>
                <w:rFonts w:ascii="Century Gothic" w:eastAsia="Calibri" w:hAnsi="Century Gothic" w:cs="Times New Roman"/>
              </w:rPr>
              <w:t>All schools will produce a document with the following information</w:t>
            </w:r>
            <w:r w:rsidR="00B23771">
              <w:rPr>
                <w:rFonts w:ascii="Century Gothic" w:eastAsia="Calibri" w:hAnsi="Century Gothic" w:cs="Times New Roman"/>
              </w:rPr>
              <w:t xml:space="preserve"> (Appendix 2)</w:t>
            </w:r>
            <w:r w:rsidR="3D87485A" w:rsidRPr="343A900D">
              <w:rPr>
                <w:rFonts w:ascii="Century Gothic" w:eastAsia="Calibri" w:hAnsi="Century Gothic" w:cs="Times New Roman"/>
              </w:rPr>
              <w:t xml:space="preserve"> -</w:t>
            </w:r>
          </w:p>
          <w:p w14:paraId="6ABA275B" w14:textId="45218C9B" w:rsidR="00CC53D3" w:rsidRPr="00CC53D3" w:rsidRDefault="3D87485A" w:rsidP="2A4F6733">
            <w:pPr>
              <w:pStyle w:val="ListParagraph"/>
              <w:numPr>
                <w:ilvl w:val="0"/>
                <w:numId w:val="13"/>
              </w:numPr>
              <w:spacing w:after="200" w:line="276" w:lineRule="auto"/>
            </w:pPr>
            <w:r w:rsidRPr="2A4F6733">
              <w:rPr>
                <w:rFonts w:ascii="Century Gothic" w:eastAsia="Calibri" w:hAnsi="Century Gothic" w:cs="Times New Roman"/>
              </w:rPr>
              <w:t>Child’s details – Name, address, date of birth, school attended, DSL contact details</w:t>
            </w:r>
          </w:p>
          <w:p w14:paraId="392A2687" w14:textId="1D3CC257" w:rsidR="00CC53D3" w:rsidRPr="00CC53D3" w:rsidRDefault="5B8EA647" w:rsidP="2A4F6733">
            <w:pPr>
              <w:pStyle w:val="ListParagraph"/>
              <w:numPr>
                <w:ilvl w:val="0"/>
                <w:numId w:val="13"/>
              </w:numPr>
              <w:spacing w:after="200" w:line="276" w:lineRule="auto"/>
            </w:pPr>
            <w:r w:rsidRPr="2A4F6733">
              <w:rPr>
                <w:rFonts w:ascii="Century Gothic" w:eastAsia="Calibri" w:hAnsi="Century Gothic" w:cs="Times New Roman"/>
              </w:rPr>
              <w:t>Brief summary of reasons for vulnerability</w:t>
            </w:r>
          </w:p>
          <w:p w14:paraId="37947905" w14:textId="084FAA76" w:rsidR="00CC53D3" w:rsidRPr="00CC53D3" w:rsidRDefault="5B8EA647" w:rsidP="2A4F6733">
            <w:pPr>
              <w:pStyle w:val="ListParagraph"/>
              <w:numPr>
                <w:ilvl w:val="0"/>
                <w:numId w:val="13"/>
              </w:numPr>
              <w:spacing w:after="200" w:line="276" w:lineRule="auto"/>
            </w:pPr>
            <w:r w:rsidRPr="2A4F6733">
              <w:rPr>
                <w:rFonts w:ascii="Century Gothic" w:eastAsia="Calibri" w:hAnsi="Century Gothic" w:cs="Times New Roman"/>
              </w:rPr>
              <w:t>Parent/Guardian details – name, address, contact details</w:t>
            </w:r>
          </w:p>
          <w:p w14:paraId="3345E6BB" w14:textId="033B1AF4" w:rsidR="00CC53D3" w:rsidRPr="00CC53D3" w:rsidRDefault="5B8EA647" w:rsidP="2A4F6733">
            <w:pPr>
              <w:pStyle w:val="ListParagraph"/>
              <w:numPr>
                <w:ilvl w:val="0"/>
                <w:numId w:val="13"/>
              </w:numPr>
              <w:spacing w:after="200" w:line="276" w:lineRule="auto"/>
            </w:pPr>
            <w:r w:rsidRPr="2A4F6733">
              <w:rPr>
                <w:rFonts w:ascii="Century Gothic" w:eastAsia="Calibri" w:hAnsi="Century Gothic" w:cs="Times New Roman"/>
              </w:rPr>
              <w:t>Other emergency contact details</w:t>
            </w:r>
          </w:p>
          <w:p w14:paraId="398CE155" w14:textId="691B367D" w:rsidR="00CC53D3" w:rsidRPr="00CC53D3" w:rsidRDefault="5B8EA647" w:rsidP="2A4F6733">
            <w:pPr>
              <w:pStyle w:val="ListParagraph"/>
              <w:numPr>
                <w:ilvl w:val="0"/>
                <w:numId w:val="13"/>
              </w:numPr>
              <w:spacing w:after="200" w:line="276" w:lineRule="auto"/>
            </w:pPr>
            <w:r w:rsidRPr="2A4F6733">
              <w:rPr>
                <w:rFonts w:ascii="Century Gothic" w:eastAsia="Calibri" w:hAnsi="Century Gothic" w:cs="Times New Roman"/>
              </w:rPr>
              <w:t>Social worker name and contact details</w:t>
            </w:r>
          </w:p>
          <w:p w14:paraId="7B06E303" w14:textId="31C45077" w:rsidR="00CC53D3" w:rsidRPr="00CC53D3" w:rsidRDefault="51F19103" w:rsidP="2A4F6733">
            <w:pPr>
              <w:pStyle w:val="ListParagraph"/>
              <w:numPr>
                <w:ilvl w:val="0"/>
                <w:numId w:val="13"/>
              </w:numPr>
              <w:spacing w:after="200" w:line="276" w:lineRule="auto"/>
            </w:pPr>
            <w:r w:rsidRPr="2A4F6733">
              <w:rPr>
                <w:rFonts w:ascii="Century Gothic" w:eastAsia="Calibri" w:hAnsi="Century Gothic" w:cs="Times New Roman"/>
              </w:rPr>
              <w:t>Virtual School Head name and contact details (LAC)</w:t>
            </w:r>
          </w:p>
          <w:p w14:paraId="63989114" w14:textId="3417EC32" w:rsidR="00CC53D3" w:rsidRPr="00CC53D3" w:rsidRDefault="5B8EA647" w:rsidP="2A4F6733">
            <w:pPr>
              <w:pStyle w:val="ListParagraph"/>
              <w:numPr>
                <w:ilvl w:val="0"/>
                <w:numId w:val="13"/>
              </w:numPr>
              <w:spacing w:after="200" w:line="276" w:lineRule="auto"/>
            </w:pPr>
            <w:r w:rsidRPr="2A4F6733">
              <w:rPr>
                <w:rFonts w:ascii="Century Gothic" w:eastAsia="Calibri" w:hAnsi="Century Gothic" w:cs="Times New Roman"/>
              </w:rPr>
              <w:t>Child in Need Plan/Child Protection Plan</w:t>
            </w:r>
            <w:r w:rsidR="23282E9F" w:rsidRPr="2A4F6733">
              <w:rPr>
                <w:rFonts w:ascii="Century Gothic" w:eastAsia="Calibri" w:hAnsi="Century Gothic" w:cs="Times New Roman"/>
              </w:rPr>
              <w:t>/Personal Education Plan (LAC)</w:t>
            </w:r>
          </w:p>
          <w:p w14:paraId="7245EF22" w14:textId="7DED8139" w:rsidR="00CC53D3" w:rsidRPr="00CC53D3" w:rsidRDefault="5B8EA647" w:rsidP="2A4F6733">
            <w:pPr>
              <w:pStyle w:val="ListParagraph"/>
              <w:numPr>
                <w:ilvl w:val="0"/>
                <w:numId w:val="13"/>
              </w:numPr>
              <w:spacing w:after="200" w:line="276" w:lineRule="auto"/>
            </w:pPr>
            <w:r w:rsidRPr="2A4F6733">
              <w:rPr>
                <w:rFonts w:ascii="Century Gothic" w:eastAsia="Calibri" w:hAnsi="Century Gothic" w:cs="Times New Roman"/>
              </w:rPr>
              <w:t>EHC plan</w:t>
            </w:r>
          </w:p>
          <w:p w14:paraId="33401E64" w14:textId="1907CD2E" w:rsidR="00CC53D3" w:rsidRPr="00CC53D3" w:rsidRDefault="5B8EA647" w:rsidP="2A4F6733">
            <w:pPr>
              <w:spacing w:after="200" w:line="276" w:lineRule="auto"/>
              <w:rPr>
                <w:rFonts w:ascii="Century Gothic" w:eastAsia="Calibri" w:hAnsi="Century Gothic" w:cs="Times New Roman"/>
              </w:rPr>
            </w:pPr>
            <w:r w:rsidRPr="343A900D">
              <w:rPr>
                <w:rFonts w:ascii="Century Gothic" w:eastAsia="Calibri" w:hAnsi="Century Gothic" w:cs="Times New Roman"/>
              </w:rPr>
              <w:lastRenderedPageBreak/>
              <w:t>These document</w:t>
            </w:r>
            <w:r w:rsidR="178AF0CC" w:rsidRPr="343A900D">
              <w:rPr>
                <w:rFonts w:ascii="Century Gothic" w:eastAsia="Calibri" w:hAnsi="Century Gothic" w:cs="Times New Roman"/>
              </w:rPr>
              <w:t>s</w:t>
            </w:r>
            <w:r w:rsidRPr="343A900D">
              <w:rPr>
                <w:rFonts w:ascii="Century Gothic" w:eastAsia="Calibri" w:hAnsi="Century Gothic" w:cs="Times New Roman"/>
              </w:rPr>
              <w:t xml:space="preserve"> will be stored securely on MS Teams in the DSL team</w:t>
            </w:r>
            <w:r w:rsidR="51A3B48A" w:rsidRPr="343A900D">
              <w:rPr>
                <w:rFonts w:ascii="Century Gothic" w:eastAsia="Calibri" w:hAnsi="Century Gothic" w:cs="Times New Roman"/>
              </w:rPr>
              <w:t xml:space="preserve"> ‘Vulnerable Children</w:t>
            </w:r>
            <w:r w:rsidR="78C6D0A0" w:rsidRPr="343A900D">
              <w:rPr>
                <w:rFonts w:ascii="Century Gothic" w:eastAsia="Calibri" w:hAnsi="Century Gothic" w:cs="Times New Roman"/>
              </w:rPr>
              <w:t>’</w:t>
            </w:r>
            <w:r w:rsidR="51A3B48A" w:rsidRPr="343A900D">
              <w:rPr>
                <w:rFonts w:ascii="Century Gothic" w:eastAsia="Calibri" w:hAnsi="Century Gothic" w:cs="Times New Roman"/>
              </w:rPr>
              <w:t xml:space="preserve"> </w:t>
            </w:r>
            <w:r w:rsidR="1C11330C" w:rsidRPr="343A900D">
              <w:rPr>
                <w:rFonts w:ascii="Century Gothic" w:eastAsia="Calibri" w:hAnsi="Century Gothic" w:cs="Times New Roman"/>
              </w:rPr>
              <w:t>c</w:t>
            </w:r>
            <w:r w:rsidR="737B15AA" w:rsidRPr="343A900D">
              <w:rPr>
                <w:rFonts w:ascii="Century Gothic" w:eastAsia="Calibri" w:hAnsi="Century Gothic" w:cs="Times New Roman"/>
              </w:rPr>
              <w:t>h</w:t>
            </w:r>
            <w:r w:rsidR="51A3B48A" w:rsidRPr="343A900D">
              <w:rPr>
                <w:rFonts w:ascii="Century Gothic" w:eastAsia="Calibri" w:hAnsi="Century Gothic" w:cs="Times New Roman"/>
              </w:rPr>
              <w:t>annel</w:t>
            </w:r>
            <w:r w:rsidR="409A1C44" w:rsidRPr="343A900D">
              <w:rPr>
                <w:rFonts w:ascii="Century Gothic" w:eastAsia="Calibri" w:hAnsi="Century Gothic" w:cs="Times New Roman"/>
              </w:rPr>
              <w:t>.</w:t>
            </w:r>
            <w:r w:rsidR="49175A5F" w:rsidRPr="343A900D">
              <w:rPr>
                <w:rFonts w:ascii="Century Gothic" w:eastAsia="Calibri" w:hAnsi="Century Gothic" w:cs="Times New Roman"/>
              </w:rPr>
              <w:t xml:space="preserve"> If local hub schools are attending </w:t>
            </w:r>
            <w:r w:rsidR="5E526B31" w:rsidRPr="343A900D">
              <w:rPr>
                <w:rFonts w:ascii="Century Gothic" w:eastAsia="Calibri" w:hAnsi="Century Gothic" w:cs="Times New Roman"/>
              </w:rPr>
              <w:t xml:space="preserve">a Learn-AT </w:t>
            </w:r>
            <w:r w:rsidR="49175A5F" w:rsidRPr="343A900D">
              <w:rPr>
                <w:rFonts w:ascii="Century Gothic" w:eastAsia="Calibri" w:hAnsi="Century Gothic" w:cs="Times New Roman"/>
              </w:rPr>
              <w:t>site th</w:t>
            </w:r>
            <w:r w:rsidR="634EA1B1" w:rsidRPr="343A900D">
              <w:rPr>
                <w:rFonts w:ascii="Century Gothic" w:eastAsia="Calibri" w:hAnsi="Century Gothic" w:cs="Times New Roman"/>
              </w:rPr>
              <w:t>e</w:t>
            </w:r>
            <w:r w:rsidR="49175A5F" w:rsidRPr="343A900D">
              <w:rPr>
                <w:rFonts w:ascii="Century Gothic" w:eastAsia="Calibri" w:hAnsi="Century Gothic" w:cs="Times New Roman"/>
              </w:rPr>
              <w:t xml:space="preserve"> school DSL/DDSL will be invited to join the Learn-AT DSL team as a gu</w:t>
            </w:r>
            <w:r w:rsidR="1BA9F902" w:rsidRPr="343A900D">
              <w:rPr>
                <w:rFonts w:ascii="Century Gothic" w:eastAsia="Calibri" w:hAnsi="Century Gothic" w:cs="Times New Roman"/>
              </w:rPr>
              <w:t>est.</w:t>
            </w:r>
          </w:p>
          <w:p w14:paraId="4E4E90FF" w14:textId="143B7E7B" w:rsidR="00CC53D3" w:rsidRPr="00CC53D3" w:rsidRDefault="51A3B48A" w:rsidP="2A4F6733">
            <w:pPr>
              <w:spacing w:after="200" w:line="276" w:lineRule="auto"/>
              <w:rPr>
                <w:rFonts w:ascii="Century Gothic" w:eastAsia="Calibri" w:hAnsi="Century Gothic" w:cs="Times New Roman"/>
              </w:rPr>
            </w:pPr>
            <w:r w:rsidRPr="343A900D">
              <w:rPr>
                <w:rFonts w:ascii="Century Gothic" w:eastAsia="Calibri" w:hAnsi="Century Gothic" w:cs="Times New Roman"/>
              </w:rPr>
              <w:t xml:space="preserve">Before </w:t>
            </w:r>
            <w:r w:rsidR="04DF7D9C" w:rsidRPr="343A900D">
              <w:rPr>
                <w:rFonts w:ascii="Century Gothic" w:eastAsia="Calibri" w:hAnsi="Century Gothic" w:cs="Times New Roman"/>
              </w:rPr>
              <w:t xml:space="preserve">a vulnerable </w:t>
            </w:r>
            <w:r w:rsidRPr="343A900D">
              <w:rPr>
                <w:rFonts w:ascii="Century Gothic" w:eastAsia="Calibri" w:hAnsi="Century Gothic" w:cs="Times New Roman"/>
              </w:rPr>
              <w:t>child attend</w:t>
            </w:r>
            <w:r w:rsidR="28C0F789" w:rsidRPr="343A900D">
              <w:rPr>
                <w:rFonts w:ascii="Century Gothic" w:eastAsia="Calibri" w:hAnsi="Century Gothic" w:cs="Times New Roman"/>
              </w:rPr>
              <w:t xml:space="preserve">s </w:t>
            </w:r>
            <w:r w:rsidR="01877A8F" w:rsidRPr="343A900D">
              <w:rPr>
                <w:rFonts w:ascii="Century Gothic" w:eastAsia="Calibri" w:hAnsi="Century Gothic" w:cs="Times New Roman"/>
              </w:rPr>
              <w:t xml:space="preserve">another school, or as soon as is practically possible, </w:t>
            </w:r>
            <w:r w:rsidR="1AE8B6E0" w:rsidRPr="343A900D">
              <w:rPr>
                <w:rFonts w:ascii="Century Gothic" w:eastAsia="Calibri" w:hAnsi="Century Gothic" w:cs="Times New Roman"/>
              </w:rPr>
              <w:t xml:space="preserve">a </w:t>
            </w:r>
            <w:r w:rsidR="01877A8F" w:rsidRPr="343A900D">
              <w:rPr>
                <w:rFonts w:ascii="Century Gothic" w:eastAsia="Calibri" w:hAnsi="Century Gothic" w:cs="Times New Roman"/>
              </w:rPr>
              <w:t>DSL from the child’s school must discuss t</w:t>
            </w:r>
            <w:r w:rsidR="2FE2D181" w:rsidRPr="343A900D">
              <w:rPr>
                <w:rFonts w:ascii="Century Gothic" w:eastAsia="Calibri" w:hAnsi="Century Gothic" w:cs="Times New Roman"/>
              </w:rPr>
              <w:t>he details of the document with a DSL</w:t>
            </w:r>
            <w:r w:rsidR="2714E492" w:rsidRPr="343A900D">
              <w:rPr>
                <w:rFonts w:ascii="Century Gothic" w:eastAsia="Calibri" w:hAnsi="Century Gothic" w:cs="Times New Roman"/>
              </w:rPr>
              <w:t xml:space="preserve"> from the host school.</w:t>
            </w:r>
          </w:p>
          <w:p w14:paraId="470D784F" w14:textId="7623412D" w:rsidR="00CC53D3" w:rsidRPr="00CC53D3" w:rsidRDefault="2714E492" w:rsidP="2A4F6733">
            <w:pPr>
              <w:spacing w:after="200" w:line="276" w:lineRule="auto"/>
              <w:rPr>
                <w:rFonts w:ascii="Century Gothic" w:eastAsia="Calibri" w:hAnsi="Century Gothic" w:cs="Times New Roman"/>
                <w:b/>
                <w:bCs/>
                <w:color w:val="FF0000"/>
              </w:rPr>
            </w:pPr>
            <w:r w:rsidRPr="2A4F6733">
              <w:rPr>
                <w:rFonts w:ascii="Century Gothic" w:eastAsia="Calibri" w:hAnsi="Century Gothic" w:cs="Times New Roman"/>
                <w:b/>
                <w:bCs/>
                <w:color w:val="FF0000"/>
              </w:rPr>
              <w:t>If there are any concerns arising during the time a child is attending a school not their own these will be reported according to the procedures outlined in this policy.</w:t>
            </w:r>
          </w:p>
        </w:tc>
      </w:tr>
      <w:tr w:rsidR="00CC53D3" w:rsidRPr="00CC53D3" w14:paraId="306A01AE" w14:textId="77777777" w:rsidTr="60CDFCB0">
        <w:tc>
          <w:tcPr>
            <w:tcW w:w="9016" w:type="dxa"/>
          </w:tcPr>
          <w:p w14:paraId="0ACA1609" w14:textId="1E04447E" w:rsidR="00CC53D3" w:rsidRDefault="00CC53D3" w:rsidP="2A4F6733">
            <w:pPr>
              <w:spacing w:after="200" w:line="276" w:lineRule="auto"/>
              <w:rPr>
                <w:rFonts w:ascii="Century Gothic" w:eastAsia="Calibri" w:hAnsi="Century Gothic" w:cs="Times New Roman"/>
              </w:rPr>
            </w:pPr>
            <w:r w:rsidRPr="74A717DA">
              <w:rPr>
                <w:rFonts w:ascii="Century Gothic" w:eastAsia="Calibri" w:hAnsi="Century Gothic" w:cs="Times New Roman"/>
                <w:b/>
                <w:bCs/>
              </w:rPr>
              <w:lastRenderedPageBreak/>
              <w:t>If staff are working online with students, the “code of conduct” must still be adhered to.</w:t>
            </w:r>
            <w:r w:rsidRPr="74A717DA">
              <w:rPr>
                <w:rFonts w:ascii="Century Gothic" w:eastAsia="Calibri" w:hAnsi="Century Gothic" w:cs="Times New Roman"/>
              </w:rPr>
              <w:t xml:space="preserve"> </w:t>
            </w:r>
            <w:hyperlink r:id="rId12">
              <w:r w:rsidR="226D9CD2" w:rsidRPr="74A717DA">
                <w:rPr>
                  <w:rStyle w:val="Hyperlink"/>
                  <w:rFonts w:ascii="Century Gothic" w:eastAsia="Calibri" w:hAnsi="Century Gothic" w:cs="Times New Roman"/>
                </w:rPr>
                <w:t>https://www.saferrecruitmentconsortium.org/GSWP%20Sept%202019.pdf</w:t>
              </w:r>
            </w:hyperlink>
          </w:p>
          <w:p w14:paraId="42FAA668" w14:textId="71018557" w:rsidR="31BACDD2" w:rsidRDefault="31BACDD2" w:rsidP="74A717DA">
            <w:pPr>
              <w:spacing w:after="200" w:line="276" w:lineRule="auto"/>
              <w:rPr>
                <w:rFonts w:ascii="Century Gothic" w:eastAsia="Calibri" w:hAnsi="Century Gothic" w:cs="Times New Roman"/>
              </w:rPr>
            </w:pPr>
            <w:r w:rsidRPr="74A717DA">
              <w:rPr>
                <w:rFonts w:ascii="Century Gothic" w:eastAsia="Calibri" w:hAnsi="Century Gothic" w:cs="Times New Roman"/>
              </w:rPr>
              <w:t xml:space="preserve">Where staff members are working in school they can make group video calls to children in their </w:t>
            </w:r>
            <w:r w:rsidR="1906CD0B" w:rsidRPr="74A717DA">
              <w:rPr>
                <w:rFonts w:ascii="Century Gothic" w:eastAsia="Calibri" w:hAnsi="Century Gothic" w:cs="Times New Roman"/>
              </w:rPr>
              <w:t xml:space="preserve">assigned class group via </w:t>
            </w:r>
            <w:proofErr w:type="spellStart"/>
            <w:r w:rsidR="1906CD0B" w:rsidRPr="74A717DA">
              <w:rPr>
                <w:rFonts w:ascii="Century Gothic" w:eastAsia="Calibri" w:hAnsi="Century Gothic" w:cs="Times New Roman"/>
              </w:rPr>
              <w:t>MSTeams</w:t>
            </w:r>
            <w:proofErr w:type="spellEnd"/>
            <w:r w:rsidR="1906CD0B" w:rsidRPr="74A717DA">
              <w:rPr>
                <w:rFonts w:ascii="Century Gothic" w:eastAsia="Calibri" w:hAnsi="Century Gothic" w:cs="Times New Roman"/>
              </w:rPr>
              <w:t xml:space="preserve"> and</w:t>
            </w:r>
            <w:r w:rsidRPr="74A717DA">
              <w:rPr>
                <w:rFonts w:ascii="Century Gothic" w:eastAsia="Calibri" w:hAnsi="Century Gothic" w:cs="Times New Roman"/>
              </w:rPr>
              <w:t xml:space="preserve"> following the Learn-AT</w:t>
            </w:r>
            <w:r w:rsidR="1C261081" w:rsidRPr="74A717DA">
              <w:rPr>
                <w:rFonts w:ascii="Century Gothic" w:eastAsia="Calibri" w:hAnsi="Century Gothic" w:cs="Times New Roman"/>
              </w:rPr>
              <w:t xml:space="preserve"> </w:t>
            </w:r>
            <w:proofErr w:type="spellStart"/>
            <w:r w:rsidR="1C261081" w:rsidRPr="74A717DA">
              <w:rPr>
                <w:rFonts w:ascii="Century Gothic" w:eastAsia="Calibri" w:hAnsi="Century Gothic" w:cs="Times New Roman"/>
              </w:rPr>
              <w:t>protocall</w:t>
            </w:r>
            <w:proofErr w:type="spellEnd"/>
            <w:r w:rsidR="1C261081" w:rsidRPr="74A717DA">
              <w:rPr>
                <w:rFonts w:ascii="Century Gothic" w:eastAsia="Calibri" w:hAnsi="Century Gothic" w:cs="Times New Roman"/>
              </w:rPr>
              <w:t xml:space="preserve">. </w:t>
            </w:r>
          </w:p>
          <w:p w14:paraId="5E1A4230" w14:textId="441B601B" w:rsidR="00CC53D3" w:rsidRPr="00CC53D3" w:rsidRDefault="00CC53D3" w:rsidP="343A900D">
            <w:pPr>
              <w:spacing w:after="200" w:line="276" w:lineRule="auto"/>
              <w:rPr>
                <w:rFonts w:ascii="Century Gothic" w:eastAsia="Calibri" w:hAnsi="Century Gothic" w:cs="Times New Roman"/>
              </w:rPr>
            </w:pPr>
          </w:p>
        </w:tc>
      </w:tr>
      <w:tr w:rsidR="00CC53D3" w:rsidRPr="00CC53D3" w14:paraId="44BD41DE" w14:textId="77777777" w:rsidTr="60CDFCB0">
        <w:tc>
          <w:tcPr>
            <w:tcW w:w="9016" w:type="dxa"/>
          </w:tcPr>
          <w:p w14:paraId="5D9267EF" w14:textId="72746F16" w:rsidR="00CC53D3" w:rsidRPr="00CC53D3" w:rsidRDefault="2D268AC7" w:rsidP="2A4F6733">
            <w:pPr>
              <w:spacing w:line="276" w:lineRule="auto"/>
              <w:rPr>
                <w:rFonts w:ascii="Century Gothic" w:eastAsia="Calibri" w:hAnsi="Century Gothic" w:cs="Times New Roman"/>
                <w:b/>
                <w:bCs/>
              </w:rPr>
            </w:pPr>
            <w:r w:rsidRPr="2A4F6733">
              <w:rPr>
                <w:rFonts w:ascii="Century Gothic" w:eastAsia="Calibri" w:hAnsi="Century Gothic" w:cs="Times New Roman"/>
                <w:b/>
                <w:bCs/>
              </w:rPr>
              <w:t xml:space="preserve">If members of staff from other </w:t>
            </w:r>
            <w:r w:rsidR="6D8CB14F" w:rsidRPr="2A4F6733">
              <w:rPr>
                <w:rFonts w:ascii="Century Gothic" w:eastAsia="Calibri" w:hAnsi="Century Gothic" w:cs="Times New Roman"/>
                <w:b/>
                <w:bCs/>
              </w:rPr>
              <w:t>Learn-AT or local hub schools work in our school we will</w:t>
            </w:r>
            <w:r w:rsidR="00702992">
              <w:rPr>
                <w:rFonts w:ascii="Century Gothic" w:eastAsia="Calibri" w:hAnsi="Century Gothic" w:cs="Times New Roman"/>
                <w:b/>
                <w:bCs/>
              </w:rPr>
              <w:t>:</w:t>
            </w:r>
          </w:p>
          <w:p w14:paraId="1B72D169" w14:textId="77777777" w:rsidR="00E240DB" w:rsidRPr="00E240DB" w:rsidRDefault="006149C5" w:rsidP="343A900D">
            <w:pPr>
              <w:pStyle w:val="ListParagraph"/>
              <w:numPr>
                <w:ilvl w:val="0"/>
                <w:numId w:val="12"/>
              </w:numPr>
              <w:spacing w:line="276" w:lineRule="auto"/>
            </w:pPr>
            <w:r>
              <w:rPr>
                <w:rFonts w:ascii="Century Gothic" w:eastAsia="Calibri" w:hAnsi="Century Gothic" w:cs="Times New Roman"/>
              </w:rPr>
              <w:t xml:space="preserve">Receive written assurance from </w:t>
            </w:r>
            <w:r w:rsidR="00A517FB">
              <w:rPr>
                <w:rFonts w:ascii="Century Gothic" w:eastAsia="Calibri" w:hAnsi="Century Gothic" w:cs="Times New Roman"/>
              </w:rPr>
              <w:t xml:space="preserve">their school that all safer recruitment checks have been undertaken </w:t>
            </w:r>
            <w:r w:rsidR="00B16021">
              <w:rPr>
                <w:rFonts w:ascii="Century Gothic" w:eastAsia="Calibri" w:hAnsi="Century Gothic" w:cs="Times New Roman"/>
              </w:rPr>
              <w:t xml:space="preserve">and that they </w:t>
            </w:r>
            <w:r w:rsidR="001B73FD">
              <w:rPr>
                <w:rFonts w:ascii="Century Gothic" w:eastAsia="Calibri" w:hAnsi="Century Gothic" w:cs="Times New Roman"/>
              </w:rPr>
              <w:t xml:space="preserve">are included on their school’s </w:t>
            </w:r>
            <w:r w:rsidR="00E240DB">
              <w:rPr>
                <w:rFonts w:ascii="Century Gothic" w:eastAsia="Calibri" w:hAnsi="Century Gothic" w:cs="Times New Roman"/>
              </w:rPr>
              <w:t>Single Central Record</w:t>
            </w:r>
          </w:p>
          <w:p w14:paraId="748C8C1F" w14:textId="73A563B6" w:rsidR="001E2AC6" w:rsidRPr="001E2AC6" w:rsidRDefault="001E2AC6" w:rsidP="343A900D">
            <w:pPr>
              <w:pStyle w:val="ListParagraph"/>
              <w:numPr>
                <w:ilvl w:val="0"/>
                <w:numId w:val="12"/>
              </w:numPr>
              <w:spacing w:line="276" w:lineRule="auto"/>
            </w:pPr>
            <w:r w:rsidRPr="343A900D">
              <w:rPr>
                <w:rFonts w:ascii="Century Gothic" w:eastAsia="Calibri" w:hAnsi="Century Gothic" w:cs="Times New Roman"/>
              </w:rPr>
              <w:t xml:space="preserve">Sign </w:t>
            </w:r>
            <w:r w:rsidR="00E240DB">
              <w:rPr>
                <w:rFonts w:ascii="Century Gothic" w:eastAsia="Calibri" w:hAnsi="Century Gothic" w:cs="Times New Roman"/>
              </w:rPr>
              <w:t xml:space="preserve">them </w:t>
            </w:r>
            <w:r w:rsidRPr="343A900D">
              <w:rPr>
                <w:rFonts w:ascii="Century Gothic" w:eastAsia="Calibri" w:hAnsi="Century Gothic" w:cs="Times New Roman"/>
              </w:rPr>
              <w:t>in</w:t>
            </w:r>
            <w:r w:rsidR="009400AD">
              <w:rPr>
                <w:rFonts w:ascii="Century Gothic" w:eastAsia="Calibri" w:hAnsi="Century Gothic" w:cs="Times New Roman"/>
              </w:rPr>
              <w:t xml:space="preserve">to the school site </w:t>
            </w:r>
            <w:r w:rsidRPr="343A900D">
              <w:rPr>
                <w:rFonts w:ascii="Century Gothic" w:eastAsia="Calibri" w:hAnsi="Century Gothic" w:cs="Times New Roman"/>
              </w:rPr>
              <w:t>using the school visitor book</w:t>
            </w:r>
            <w:r>
              <w:rPr>
                <w:rFonts w:ascii="Century Gothic" w:eastAsia="Calibri" w:hAnsi="Century Gothic" w:cs="Times New Roman"/>
              </w:rPr>
              <w:t xml:space="preserve"> and verif</w:t>
            </w:r>
            <w:r w:rsidR="00E240DB">
              <w:rPr>
                <w:rFonts w:ascii="Century Gothic" w:eastAsia="Calibri" w:hAnsi="Century Gothic" w:cs="Times New Roman"/>
              </w:rPr>
              <w:t>y their identity</w:t>
            </w:r>
          </w:p>
          <w:p w14:paraId="676EA402" w14:textId="27F81D66" w:rsidR="00CC53D3" w:rsidRPr="00CC53D3" w:rsidRDefault="6D8CB14F" w:rsidP="343A900D">
            <w:pPr>
              <w:pStyle w:val="ListParagraph"/>
              <w:numPr>
                <w:ilvl w:val="0"/>
                <w:numId w:val="12"/>
              </w:numPr>
              <w:spacing w:line="276" w:lineRule="auto"/>
            </w:pPr>
            <w:r w:rsidRPr="343A900D">
              <w:rPr>
                <w:rFonts w:ascii="Century Gothic" w:eastAsia="Calibri" w:hAnsi="Century Gothic" w:cs="Times New Roman"/>
              </w:rPr>
              <w:t>Ensure they have met the DSL working on site that day</w:t>
            </w:r>
            <w:r w:rsidR="209DC0FB" w:rsidRPr="343A900D">
              <w:rPr>
                <w:rFonts w:ascii="Century Gothic" w:eastAsia="Calibri" w:hAnsi="Century Gothic" w:cs="Times New Roman"/>
              </w:rPr>
              <w:t>,</w:t>
            </w:r>
            <w:r w:rsidRPr="343A900D">
              <w:rPr>
                <w:rFonts w:ascii="Century Gothic" w:eastAsia="Calibri" w:hAnsi="Century Gothic" w:cs="Times New Roman"/>
              </w:rPr>
              <w:t xml:space="preserve"> or the senior member of staff co-ordinating safeguarding</w:t>
            </w:r>
            <w:r w:rsidR="59D3F97B" w:rsidRPr="343A900D">
              <w:rPr>
                <w:rFonts w:ascii="Century Gothic" w:eastAsia="Calibri" w:hAnsi="Century Gothic" w:cs="Times New Roman"/>
              </w:rPr>
              <w:t>,</w:t>
            </w:r>
            <w:r w:rsidRPr="343A900D">
              <w:rPr>
                <w:rFonts w:ascii="Century Gothic" w:eastAsia="Calibri" w:hAnsi="Century Gothic" w:cs="Times New Roman"/>
              </w:rPr>
              <w:t xml:space="preserve"> before they have any contact with children</w:t>
            </w:r>
          </w:p>
          <w:p w14:paraId="764C9E08" w14:textId="58678546" w:rsidR="00CC53D3" w:rsidRPr="00CC53D3" w:rsidRDefault="74D274AC" w:rsidP="2A4F6733">
            <w:pPr>
              <w:pStyle w:val="ListParagraph"/>
              <w:numPr>
                <w:ilvl w:val="0"/>
                <w:numId w:val="12"/>
              </w:numPr>
              <w:spacing w:line="276" w:lineRule="auto"/>
            </w:pPr>
            <w:r w:rsidRPr="343A900D">
              <w:rPr>
                <w:rFonts w:ascii="Century Gothic" w:eastAsia="Calibri" w:hAnsi="Century Gothic" w:cs="Times New Roman"/>
              </w:rPr>
              <w:t>Ensure they are aware of procedures for reporting a safeguarding concern</w:t>
            </w:r>
          </w:p>
          <w:p w14:paraId="6DCF4CAC" w14:textId="4BD52A19" w:rsidR="00A01096" w:rsidRPr="00CC53D3" w:rsidRDefault="009400AD" w:rsidP="001E2AC6">
            <w:pPr>
              <w:pStyle w:val="ListParagraph"/>
              <w:numPr>
                <w:ilvl w:val="0"/>
                <w:numId w:val="12"/>
              </w:numPr>
              <w:spacing w:line="276" w:lineRule="auto"/>
            </w:pPr>
            <w:r>
              <w:rPr>
                <w:rFonts w:ascii="Century Gothic" w:eastAsia="Calibri" w:hAnsi="Century Gothic" w:cs="Times New Roman"/>
              </w:rPr>
              <w:t xml:space="preserve">Ensure </w:t>
            </w:r>
            <w:r w:rsidR="19E07CEF" w:rsidRPr="343A900D">
              <w:rPr>
                <w:rFonts w:ascii="Century Gothic" w:eastAsia="Calibri" w:hAnsi="Century Gothic" w:cs="Times New Roman"/>
              </w:rPr>
              <w:t>ID badges</w:t>
            </w:r>
            <w:r w:rsidR="3B07C4B8" w:rsidRPr="343A900D">
              <w:rPr>
                <w:rFonts w:ascii="Century Gothic" w:eastAsia="Calibri" w:hAnsi="Century Gothic" w:cs="Times New Roman"/>
              </w:rPr>
              <w:t xml:space="preserve"> </w:t>
            </w:r>
            <w:r w:rsidR="004E4B28">
              <w:rPr>
                <w:rFonts w:ascii="Century Gothic" w:eastAsia="Calibri" w:hAnsi="Century Gothic" w:cs="Times New Roman"/>
              </w:rPr>
              <w:t xml:space="preserve">are </w:t>
            </w:r>
            <w:r w:rsidR="3B07C4B8" w:rsidRPr="343A900D">
              <w:rPr>
                <w:rFonts w:ascii="Century Gothic" w:eastAsia="Calibri" w:hAnsi="Century Gothic" w:cs="Times New Roman"/>
              </w:rPr>
              <w:t>always</w:t>
            </w:r>
            <w:r w:rsidR="004E4B28">
              <w:rPr>
                <w:rFonts w:ascii="Century Gothic" w:eastAsia="Calibri" w:hAnsi="Century Gothic" w:cs="Times New Roman"/>
              </w:rPr>
              <w:t xml:space="preserve"> worn</w:t>
            </w:r>
          </w:p>
        </w:tc>
      </w:tr>
      <w:tr w:rsidR="00CC53D3" w:rsidRPr="00CC53D3" w14:paraId="053CACD3" w14:textId="77777777" w:rsidTr="60CDFCB0">
        <w:tc>
          <w:tcPr>
            <w:tcW w:w="9016" w:type="dxa"/>
          </w:tcPr>
          <w:p w14:paraId="6CF28B2B" w14:textId="6F4C86E4" w:rsidR="72168D47" w:rsidRDefault="72168D47" w:rsidP="2A4F6733">
            <w:pPr>
              <w:spacing w:after="200" w:line="276" w:lineRule="auto"/>
              <w:rPr>
                <w:rFonts w:ascii="Century Gothic" w:eastAsia="Calibri" w:hAnsi="Century Gothic" w:cs="Times New Roman"/>
                <w:b/>
                <w:bCs/>
              </w:rPr>
            </w:pPr>
            <w:r w:rsidRPr="2A4F6733">
              <w:rPr>
                <w:rFonts w:ascii="Century Gothic" w:eastAsia="Calibri" w:hAnsi="Century Gothic" w:cs="Times New Roman"/>
                <w:b/>
                <w:bCs/>
              </w:rPr>
              <w:t>Recruitment of new staff</w:t>
            </w:r>
          </w:p>
          <w:p w14:paraId="63C2B208" w14:textId="000CE1CF" w:rsidR="00CC53D3" w:rsidRPr="00CC53D3" w:rsidRDefault="00CC53D3" w:rsidP="00CC53D3">
            <w:pPr>
              <w:spacing w:after="200" w:line="276" w:lineRule="auto"/>
              <w:contextualSpacing/>
              <w:rPr>
                <w:rFonts w:ascii="Century Gothic" w:eastAsia="Calibri" w:hAnsi="Century Gothic" w:cs="Times New Roman"/>
              </w:rPr>
            </w:pPr>
            <w:r w:rsidRPr="343A900D">
              <w:rPr>
                <w:rFonts w:ascii="Century Gothic" w:eastAsia="Calibri" w:hAnsi="Century Gothic" w:cs="Times New Roman"/>
              </w:rPr>
              <w:t xml:space="preserve">If </w:t>
            </w:r>
            <w:r w:rsidR="71D9CFAE" w:rsidRPr="343A900D">
              <w:rPr>
                <w:rFonts w:ascii="Century Gothic" w:eastAsia="Calibri" w:hAnsi="Century Gothic" w:cs="Times New Roman"/>
              </w:rPr>
              <w:t xml:space="preserve">we are </w:t>
            </w:r>
            <w:r w:rsidRPr="343A900D">
              <w:rPr>
                <w:rFonts w:ascii="Century Gothic" w:eastAsia="Calibri" w:hAnsi="Century Gothic" w:cs="Times New Roman"/>
              </w:rPr>
              <w:t xml:space="preserve">recruiting new staff, </w:t>
            </w:r>
            <w:r w:rsidR="3D3231D6" w:rsidRPr="343A900D">
              <w:rPr>
                <w:rFonts w:ascii="Century Gothic" w:eastAsia="Calibri" w:hAnsi="Century Gothic" w:cs="Times New Roman"/>
              </w:rPr>
              <w:t>we will</w:t>
            </w:r>
            <w:r w:rsidRPr="343A900D">
              <w:rPr>
                <w:rFonts w:ascii="Century Gothic" w:eastAsia="Calibri" w:hAnsi="Century Gothic" w:cs="Times New Roman"/>
              </w:rPr>
              <w:t xml:space="preserve"> follow existing safer recruitment procedures</w:t>
            </w:r>
            <w:r w:rsidR="1F380173" w:rsidRPr="343A900D">
              <w:rPr>
                <w:rFonts w:ascii="Century Gothic" w:eastAsia="Calibri" w:hAnsi="Century Gothic" w:cs="Times New Roman"/>
              </w:rPr>
              <w:t xml:space="preserve"> e.g. references</w:t>
            </w:r>
            <w:r w:rsidR="5C3F9391" w:rsidRPr="343A900D">
              <w:rPr>
                <w:rFonts w:ascii="Century Gothic" w:eastAsia="Calibri" w:hAnsi="Century Gothic" w:cs="Times New Roman"/>
              </w:rPr>
              <w:t xml:space="preserve"> and DBS checks</w:t>
            </w:r>
            <w:r w:rsidRPr="343A900D">
              <w:rPr>
                <w:rFonts w:ascii="Century Gothic" w:eastAsia="Calibri" w:hAnsi="Century Gothic" w:cs="Times New Roman"/>
              </w:rPr>
              <w:t xml:space="preserve"> and complete robust risk assessments.</w:t>
            </w:r>
          </w:p>
          <w:p w14:paraId="67E84D2E" w14:textId="3DF04390" w:rsidR="00CC53D3" w:rsidRPr="00CC53D3" w:rsidRDefault="3FA54137" w:rsidP="343A900D">
            <w:pPr>
              <w:spacing w:after="200" w:line="276" w:lineRule="auto"/>
              <w:rPr>
                <w:rFonts w:ascii="Century Gothic" w:eastAsia="Calibri" w:hAnsi="Century Gothic" w:cs="Times New Roman"/>
              </w:rPr>
            </w:pPr>
            <w:r w:rsidRPr="343A900D">
              <w:rPr>
                <w:rFonts w:ascii="Century Gothic" w:eastAsia="Calibri" w:hAnsi="Century Gothic" w:cs="Times New Roman"/>
              </w:rPr>
              <w:t>The Headteacher will lead this process. If the Headteacher is unavailable, then another senior member of staff with safer recruitmen</w:t>
            </w:r>
            <w:r w:rsidR="6F1B3A6E" w:rsidRPr="343A900D">
              <w:rPr>
                <w:rFonts w:ascii="Century Gothic" w:eastAsia="Calibri" w:hAnsi="Century Gothic" w:cs="Times New Roman"/>
              </w:rPr>
              <w:t xml:space="preserve">t training will lead this process. If no such person is </w:t>
            </w:r>
            <w:r w:rsidR="58643501" w:rsidRPr="343A900D">
              <w:rPr>
                <w:rFonts w:ascii="Century Gothic" w:eastAsia="Calibri" w:hAnsi="Century Gothic" w:cs="Times New Roman"/>
              </w:rPr>
              <w:t>available,</w:t>
            </w:r>
            <w:r w:rsidR="6F1B3A6E" w:rsidRPr="343A900D">
              <w:rPr>
                <w:rFonts w:ascii="Century Gothic" w:eastAsia="Calibri" w:hAnsi="Century Gothic" w:cs="Times New Roman"/>
              </w:rPr>
              <w:t xml:space="preserve"> the trust central team will be consulted before any recruitment process is started</w:t>
            </w:r>
            <w:r w:rsidR="23247489" w:rsidRPr="343A900D">
              <w:rPr>
                <w:rFonts w:ascii="Century Gothic" w:eastAsia="Calibri" w:hAnsi="Century Gothic" w:cs="Times New Roman"/>
              </w:rPr>
              <w:t xml:space="preserve"> in order to access trained personnel from within the trust</w:t>
            </w:r>
            <w:r w:rsidR="6F1B3A6E" w:rsidRPr="343A900D">
              <w:rPr>
                <w:rFonts w:ascii="Century Gothic" w:eastAsia="Calibri" w:hAnsi="Century Gothic" w:cs="Times New Roman"/>
              </w:rPr>
              <w:t>.</w:t>
            </w:r>
          </w:p>
          <w:p w14:paraId="2B94C455" w14:textId="0F35FB9F" w:rsidR="00CC53D3" w:rsidRPr="00CC53D3" w:rsidRDefault="4D2FA4E6" w:rsidP="25B8AB0A">
            <w:pPr>
              <w:rPr>
                <w:rFonts w:ascii="Century Gothic" w:hAnsi="Century Gothic"/>
              </w:rPr>
            </w:pPr>
            <w:r w:rsidRPr="25B8AB0A">
              <w:rPr>
                <w:rFonts w:ascii="Century Gothic" w:hAnsi="Century Gothic"/>
              </w:rPr>
              <w:t>We will not recruit any new volunteers during this time.</w:t>
            </w:r>
          </w:p>
        </w:tc>
      </w:tr>
      <w:tr w:rsidR="00CC53D3" w:rsidRPr="00CC53D3" w14:paraId="4BC284F8" w14:textId="77777777" w:rsidTr="60CDFCB0">
        <w:tc>
          <w:tcPr>
            <w:tcW w:w="9016" w:type="dxa"/>
          </w:tcPr>
          <w:p w14:paraId="3DD578F5" w14:textId="773178A3" w:rsidR="00CC53D3" w:rsidRPr="00250019" w:rsidRDefault="31F97FB8" w:rsidP="2A4F6733">
            <w:pPr>
              <w:spacing w:line="276" w:lineRule="auto"/>
              <w:rPr>
                <w:rFonts w:ascii="Century Gothic" w:eastAsia="Calibri" w:hAnsi="Century Gothic" w:cs="Times New Roman"/>
                <w:b/>
                <w:bCs/>
              </w:rPr>
            </w:pPr>
            <w:r w:rsidRPr="2A4F6733">
              <w:rPr>
                <w:rFonts w:ascii="Century Gothic" w:eastAsia="Calibri" w:hAnsi="Century Gothic" w:cs="Times New Roman"/>
                <w:b/>
                <w:bCs/>
              </w:rPr>
              <w:t>DSL arrangements</w:t>
            </w:r>
          </w:p>
          <w:p w14:paraId="04E2A91E" w14:textId="1021FE76" w:rsidR="00CC53D3" w:rsidRPr="00CC53D3" w:rsidRDefault="007328F2" w:rsidP="2A4F6733">
            <w:pPr>
              <w:spacing w:line="276" w:lineRule="auto"/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The flowchart in Appendix 4</w:t>
            </w:r>
            <w:r w:rsidR="3F9CB647" w:rsidRPr="2A4F6733">
              <w:rPr>
                <w:rFonts w:ascii="Century Gothic" w:eastAsia="Calibri" w:hAnsi="Century Gothic" w:cs="Times New Roman"/>
              </w:rPr>
              <w:t xml:space="preserve"> of this addendum must be followed to report any </w:t>
            </w:r>
            <w:r w:rsidR="25CB4052" w:rsidRPr="2A4F6733">
              <w:rPr>
                <w:rFonts w:ascii="Century Gothic" w:eastAsia="Calibri" w:hAnsi="Century Gothic" w:cs="Times New Roman"/>
              </w:rPr>
              <w:t>safeguarding concerns arising.</w:t>
            </w:r>
          </w:p>
          <w:p w14:paraId="105DFCF9" w14:textId="65111FBC" w:rsidR="00CC53D3" w:rsidRPr="00CC53D3" w:rsidRDefault="00CC53D3" w:rsidP="2A4F6733">
            <w:pPr>
              <w:spacing w:line="276" w:lineRule="auto"/>
              <w:rPr>
                <w:rFonts w:ascii="Century Gothic" w:eastAsia="Calibri" w:hAnsi="Century Gothic" w:cs="Times New Roman"/>
              </w:rPr>
            </w:pPr>
          </w:p>
          <w:p w14:paraId="0593562B" w14:textId="257E5D4F" w:rsidR="00CC53D3" w:rsidRPr="00CC53D3" w:rsidRDefault="370E484D" w:rsidP="2A4F6733">
            <w:pPr>
              <w:spacing w:line="276" w:lineRule="auto"/>
              <w:rPr>
                <w:rFonts w:ascii="Century Gothic" w:eastAsia="Calibri" w:hAnsi="Century Gothic" w:cs="Times New Roman"/>
              </w:rPr>
            </w:pPr>
            <w:r w:rsidRPr="2A4F6733">
              <w:rPr>
                <w:rFonts w:ascii="Century Gothic" w:eastAsia="Calibri" w:hAnsi="Century Gothic" w:cs="Times New Roman"/>
              </w:rPr>
              <w:lastRenderedPageBreak/>
              <w:t>Safeguarding concerns will be recorded on CPOMS in the usual way where possible.</w:t>
            </w:r>
          </w:p>
          <w:p w14:paraId="03BEDA1F" w14:textId="0633D1F6" w:rsidR="00CC53D3" w:rsidRPr="00CC53D3" w:rsidRDefault="370E484D" w:rsidP="2A4F6733">
            <w:pPr>
              <w:spacing w:line="276" w:lineRule="auto"/>
              <w:rPr>
                <w:rFonts w:ascii="Century Gothic" w:eastAsia="Calibri" w:hAnsi="Century Gothic" w:cs="Times New Roman"/>
              </w:rPr>
            </w:pPr>
            <w:r w:rsidRPr="343A900D">
              <w:rPr>
                <w:rFonts w:ascii="Century Gothic" w:eastAsia="Calibri" w:hAnsi="Century Gothic" w:cs="Times New Roman"/>
              </w:rPr>
              <w:t>If it is not possible due to staff abse</w:t>
            </w:r>
            <w:r w:rsidR="007328F2">
              <w:rPr>
                <w:rFonts w:ascii="Century Gothic" w:eastAsia="Calibri" w:hAnsi="Century Gothic" w:cs="Times New Roman"/>
              </w:rPr>
              <w:t>nce (see Flowchart in Appendix 4</w:t>
            </w:r>
            <w:r w:rsidRPr="343A900D">
              <w:rPr>
                <w:rFonts w:ascii="Century Gothic" w:eastAsia="Calibri" w:hAnsi="Century Gothic" w:cs="Times New Roman"/>
              </w:rPr>
              <w:t xml:space="preserve"> of the addendum) then a virtual paper record will be </w:t>
            </w:r>
            <w:r w:rsidR="548D4453" w:rsidRPr="343A900D">
              <w:rPr>
                <w:rFonts w:ascii="Century Gothic" w:eastAsia="Calibri" w:hAnsi="Century Gothic" w:cs="Times New Roman"/>
              </w:rPr>
              <w:t xml:space="preserve">kept securely on the MS DSL Team in the </w:t>
            </w:r>
            <w:r w:rsidR="306A2E3A" w:rsidRPr="343A900D">
              <w:rPr>
                <w:rFonts w:ascii="Century Gothic" w:eastAsia="Calibri" w:hAnsi="Century Gothic" w:cs="Times New Roman"/>
              </w:rPr>
              <w:t>‘</w:t>
            </w:r>
            <w:r w:rsidR="548D4453" w:rsidRPr="343A900D">
              <w:rPr>
                <w:rFonts w:ascii="Century Gothic" w:eastAsia="Calibri" w:hAnsi="Century Gothic" w:cs="Times New Roman"/>
              </w:rPr>
              <w:t>Safeguarding Concerns</w:t>
            </w:r>
            <w:r w:rsidR="68392510" w:rsidRPr="343A900D">
              <w:rPr>
                <w:rFonts w:ascii="Century Gothic" w:eastAsia="Calibri" w:hAnsi="Century Gothic" w:cs="Times New Roman"/>
              </w:rPr>
              <w:t>’</w:t>
            </w:r>
            <w:r w:rsidR="548D4453" w:rsidRPr="343A900D">
              <w:rPr>
                <w:rFonts w:ascii="Century Gothic" w:eastAsia="Calibri" w:hAnsi="Century Gothic" w:cs="Times New Roman"/>
              </w:rPr>
              <w:t xml:space="preserve"> c</w:t>
            </w:r>
            <w:r w:rsidR="194E2698" w:rsidRPr="343A900D">
              <w:rPr>
                <w:rFonts w:ascii="Century Gothic" w:eastAsia="Calibri" w:hAnsi="Century Gothic" w:cs="Times New Roman"/>
              </w:rPr>
              <w:t>hannel. The concern will be recorded on CPOMS by the relevant DSL/DDSL as soon as is practically possible.</w:t>
            </w:r>
            <w:r w:rsidR="00B001E9">
              <w:rPr>
                <w:rFonts w:ascii="Century Gothic" w:eastAsia="Calibri" w:hAnsi="Century Gothic" w:cs="Times New Roman"/>
              </w:rPr>
              <w:t xml:space="preserve"> Once this has been done, the virtual record can be deleted from the DSL Team.</w:t>
            </w:r>
          </w:p>
        </w:tc>
      </w:tr>
      <w:tr w:rsidR="00CC53D3" w:rsidRPr="00CC53D3" w14:paraId="053079AF" w14:textId="77777777" w:rsidTr="60CDFCB0">
        <w:tc>
          <w:tcPr>
            <w:tcW w:w="9016" w:type="dxa"/>
          </w:tcPr>
          <w:p w14:paraId="602CB39F" w14:textId="1ABB6664" w:rsidR="00CC53D3" w:rsidRPr="00CC53D3" w:rsidRDefault="431EA7C4" w:rsidP="2A4F6733">
            <w:pPr>
              <w:spacing w:after="200" w:line="276" w:lineRule="auto"/>
              <w:contextualSpacing/>
              <w:rPr>
                <w:rFonts w:ascii="Century Gothic" w:eastAsia="Calibri" w:hAnsi="Century Gothic" w:cs="Times New Roman"/>
                <w:b/>
                <w:bCs/>
              </w:rPr>
            </w:pPr>
            <w:r w:rsidRPr="343A900D">
              <w:rPr>
                <w:rFonts w:ascii="Century Gothic" w:eastAsia="Calibri" w:hAnsi="Century Gothic" w:cs="Times New Roman"/>
                <w:b/>
                <w:bCs/>
              </w:rPr>
              <w:lastRenderedPageBreak/>
              <w:t>R</w:t>
            </w:r>
            <w:r w:rsidR="00CC53D3" w:rsidRPr="343A900D">
              <w:rPr>
                <w:rFonts w:ascii="Century Gothic" w:eastAsia="Calibri" w:hAnsi="Century Gothic" w:cs="Times New Roman"/>
                <w:b/>
                <w:bCs/>
              </w:rPr>
              <w:t>eport</w:t>
            </w:r>
            <w:r w:rsidR="765A9376" w:rsidRPr="343A900D">
              <w:rPr>
                <w:rFonts w:ascii="Century Gothic" w:eastAsia="Calibri" w:hAnsi="Century Gothic" w:cs="Times New Roman"/>
                <w:b/>
                <w:bCs/>
              </w:rPr>
              <w:t>ing</w:t>
            </w:r>
            <w:r w:rsidR="00CC53D3" w:rsidRPr="343A900D">
              <w:rPr>
                <w:rFonts w:ascii="Century Gothic" w:eastAsia="Calibri" w:hAnsi="Century Gothic" w:cs="Times New Roman"/>
                <w:b/>
                <w:bCs/>
              </w:rPr>
              <w:t xml:space="preserve"> concerns about other adults working with </w:t>
            </w:r>
            <w:r w:rsidR="5D33F804" w:rsidRPr="343A900D">
              <w:rPr>
                <w:rFonts w:ascii="Century Gothic" w:eastAsia="Calibri" w:hAnsi="Century Gothic" w:cs="Times New Roman"/>
                <w:b/>
                <w:bCs/>
              </w:rPr>
              <w:t>children.</w:t>
            </w:r>
          </w:p>
          <w:p w14:paraId="06ACEE23" w14:textId="4A788F71" w:rsidR="00CC53D3" w:rsidRPr="00CC53D3" w:rsidRDefault="5D33F804" w:rsidP="2A4F6733">
            <w:pPr>
              <w:pStyle w:val="ListParagraph"/>
              <w:numPr>
                <w:ilvl w:val="0"/>
                <w:numId w:val="11"/>
              </w:numPr>
              <w:spacing w:after="200" w:line="276" w:lineRule="auto"/>
            </w:pPr>
            <w:r w:rsidRPr="343A900D">
              <w:rPr>
                <w:rFonts w:ascii="Century Gothic" w:eastAsia="Calibri" w:hAnsi="Century Gothic" w:cs="Times New Roman"/>
              </w:rPr>
              <w:t>Contact the Headteacher either in person, via a phone call or MS Teams video call.</w:t>
            </w:r>
          </w:p>
          <w:p w14:paraId="7AD62AAF" w14:textId="7E02E026" w:rsidR="00CC53D3" w:rsidRPr="00CC53D3" w:rsidRDefault="5D33F804" w:rsidP="343A900D">
            <w:pPr>
              <w:pStyle w:val="ListParagraph"/>
              <w:numPr>
                <w:ilvl w:val="0"/>
                <w:numId w:val="11"/>
              </w:numPr>
              <w:spacing w:after="200" w:line="276" w:lineRule="auto"/>
            </w:pPr>
            <w:r w:rsidRPr="343A900D">
              <w:rPr>
                <w:rFonts w:ascii="Century Gothic" w:eastAsia="Calibri" w:hAnsi="Century Gothic" w:cs="Times New Roman"/>
              </w:rPr>
              <w:t xml:space="preserve">If the Headteacher is unavailable contact </w:t>
            </w:r>
            <w:r w:rsidR="1F1F63DC" w:rsidRPr="343A900D">
              <w:rPr>
                <w:rFonts w:ascii="Century Gothic" w:eastAsia="Calibri" w:hAnsi="Century Gothic" w:cs="Times New Roman"/>
              </w:rPr>
              <w:t>c</w:t>
            </w:r>
            <w:r w:rsidRPr="343A900D">
              <w:rPr>
                <w:rFonts w:ascii="Century Gothic" w:eastAsia="Calibri" w:hAnsi="Century Gothic" w:cs="Times New Roman"/>
              </w:rPr>
              <w:t>entral trust team</w:t>
            </w:r>
            <w:r w:rsidR="5A1C3758" w:rsidRPr="343A900D">
              <w:rPr>
                <w:rFonts w:ascii="Century Gothic" w:eastAsia="Calibri" w:hAnsi="Century Gothic" w:cs="Times New Roman"/>
              </w:rPr>
              <w:t xml:space="preserve"> – Stef </w:t>
            </w:r>
            <w:r w:rsidR="56952B97" w:rsidRPr="343A900D">
              <w:rPr>
                <w:rFonts w:ascii="Century Gothic" w:eastAsia="Calibri" w:hAnsi="Century Gothic" w:cs="Times New Roman"/>
              </w:rPr>
              <w:t xml:space="preserve">Edwards or </w:t>
            </w:r>
            <w:r w:rsidR="00A975D7">
              <w:rPr>
                <w:rFonts w:ascii="Century Gothic" w:eastAsia="Calibri" w:hAnsi="Century Gothic" w:cs="Times New Roman"/>
              </w:rPr>
              <w:t>the Chair of Trustees</w:t>
            </w:r>
            <w:r w:rsidR="28C8B37A" w:rsidRPr="343A900D">
              <w:rPr>
                <w:rFonts w:ascii="Century Gothic" w:eastAsia="Calibri" w:hAnsi="Century Gothic" w:cs="Times New Roman"/>
              </w:rPr>
              <w:t xml:space="preserve">. If the concern is about an adult from a local hub </w:t>
            </w:r>
            <w:r w:rsidR="5CD035C1" w:rsidRPr="343A900D">
              <w:rPr>
                <w:rFonts w:ascii="Century Gothic" w:eastAsia="Calibri" w:hAnsi="Century Gothic" w:cs="Times New Roman"/>
              </w:rPr>
              <w:t>school,</w:t>
            </w:r>
            <w:r w:rsidR="28C8B37A" w:rsidRPr="343A900D">
              <w:rPr>
                <w:rFonts w:ascii="Century Gothic" w:eastAsia="Calibri" w:hAnsi="Century Gothic" w:cs="Times New Roman"/>
              </w:rPr>
              <w:t xml:space="preserve"> then the C</w:t>
            </w:r>
            <w:r w:rsidR="5A1C3758" w:rsidRPr="343A900D">
              <w:rPr>
                <w:rFonts w:ascii="Century Gothic" w:eastAsia="Calibri" w:hAnsi="Century Gothic" w:cs="Times New Roman"/>
              </w:rPr>
              <w:t xml:space="preserve">hair of </w:t>
            </w:r>
            <w:r w:rsidR="31707B49" w:rsidRPr="343A900D">
              <w:rPr>
                <w:rFonts w:ascii="Century Gothic" w:eastAsia="Calibri" w:hAnsi="Century Gothic" w:cs="Times New Roman"/>
              </w:rPr>
              <w:t>G</w:t>
            </w:r>
            <w:r w:rsidR="5A1C3758" w:rsidRPr="343A900D">
              <w:rPr>
                <w:rFonts w:ascii="Century Gothic" w:eastAsia="Calibri" w:hAnsi="Century Gothic" w:cs="Times New Roman"/>
              </w:rPr>
              <w:t xml:space="preserve">overnors </w:t>
            </w:r>
            <w:r w:rsidR="1B7EF81F" w:rsidRPr="343A900D">
              <w:rPr>
                <w:rFonts w:ascii="Century Gothic" w:eastAsia="Calibri" w:hAnsi="Century Gothic" w:cs="Times New Roman"/>
              </w:rPr>
              <w:t xml:space="preserve">of that school should be contacted. This information can be found on the DfE </w:t>
            </w:r>
            <w:r w:rsidR="41FF881C" w:rsidRPr="343A900D">
              <w:rPr>
                <w:rFonts w:ascii="Century Gothic" w:eastAsia="Calibri" w:hAnsi="Century Gothic" w:cs="Times New Roman"/>
              </w:rPr>
              <w:t xml:space="preserve">site </w:t>
            </w:r>
            <w:hyperlink r:id="rId13">
              <w:r w:rsidR="41FF881C" w:rsidRPr="343A900D">
                <w:rPr>
                  <w:rStyle w:val="Hyperlink"/>
                  <w:rFonts w:ascii="Century Gothic" w:eastAsia="Calibri" w:hAnsi="Century Gothic" w:cs="Times New Roman"/>
                </w:rPr>
                <w:t>https://get-information-schools.service.gov.uk/</w:t>
              </w:r>
            </w:hyperlink>
          </w:p>
        </w:tc>
      </w:tr>
      <w:tr w:rsidR="00CC53D3" w:rsidRPr="00CC53D3" w14:paraId="122175DE" w14:textId="77777777" w:rsidTr="60CDFCB0">
        <w:tc>
          <w:tcPr>
            <w:tcW w:w="9016" w:type="dxa"/>
          </w:tcPr>
          <w:p w14:paraId="3A40C976" w14:textId="5FB963E4" w:rsidR="00CC53D3" w:rsidRPr="00CC53D3" w:rsidRDefault="00CC53D3" w:rsidP="2A4F6733">
            <w:pPr>
              <w:rPr>
                <w:rFonts w:ascii="Century Gothic" w:eastAsia="Calibri" w:hAnsi="Century Gothic" w:cs="Times New Roman"/>
                <w:b/>
                <w:bCs/>
              </w:rPr>
            </w:pPr>
            <w:r w:rsidRPr="343A900D">
              <w:rPr>
                <w:rFonts w:ascii="Century Gothic" w:eastAsia="Calibri" w:hAnsi="Century Gothic" w:cs="Times New Roman"/>
                <w:b/>
                <w:bCs/>
              </w:rPr>
              <w:t>Single Central Record</w:t>
            </w:r>
          </w:p>
          <w:p w14:paraId="17F9FB1C" w14:textId="1E495346" w:rsidR="00CC53D3" w:rsidRPr="00CC53D3" w:rsidRDefault="01EF4427" w:rsidP="2A4F6733">
            <w:pPr>
              <w:spacing w:line="240" w:lineRule="auto"/>
              <w:rPr>
                <w:rFonts w:ascii="Century Gothic" w:eastAsia="Calibri" w:hAnsi="Century Gothic" w:cs="Times New Roman"/>
              </w:rPr>
            </w:pPr>
            <w:r w:rsidRPr="25B8AB0A">
              <w:rPr>
                <w:rFonts w:ascii="Century Gothic" w:eastAsia="Calibri" w:hAnsi="Century Gothic" w:cs="Times New Roman"/>
              </w:rPr>
              <w:t>The SCR will be maintained and kept up to date</w:t>
            </w:r>
            <w:r w:rsidR="30AC6437" w:rsidRPr="25B8AB0A">
              <w:rPr>
                <w:rFonts w:ascii="Century Gothic" w:eastAsia="Calibri" w:hAnsi="Century Gothic" w:cs="Times New Roman"/>
              </w:rPr>
              <w:t xml:space="preserve"> and checked</w:t>
            </w:r>
            <w:r w:rsidRPr="25B8AB0A">
              <w:rPr>
                <w:rFonts w:ascii="Century Gothic" w:eastAsia="Calibri" w:hAnsi="Century Gothic" w:cs="Times New Roman"/>
              </w:rPr>
              <w:t xml:space="preserve"> by &lt;insert usual school arrangements&gt;</w:t>
            </w:r>
          </w:p>
          <w:p w14:paraId="082DC8E6" w14:textId="64737503" w:rsidR="077B1447" w:rsidRPr="009A68E3" w:rsidRDefault="077B1447" w:rsidP="009A68E3">
            <w:pPr>
              <w:spacing w:line="240" w:lineRule="auto"/>
              <w:rPr>
                <w:rFonts w:ascii="Century Gothic" w:eastAsia="Calibri" w:hAnsi="Century Gothic" w:cs="Times New Roman"/>
              </w:rPr>
            </w:pPr>
            <w:r w:rsidRPr="009A68E3">
              <w:rPr>
                <w:rFonts w:ascii="Century Gothic" w:eastAsia="Calibri" w:hAnsi="Century Gothic" w:cs="Times New Roman"/>
              </w:rPr>
              <w:t xml:space="preserve">Office Managers, who are working from home, also have access to the SCR for updates. </w:t>
            </w:r>
          </w:p>
          <w:p w14:paraId="18CD1EF9" w14:textId="45937CCB" w:rsidR="25B8AB0A" w:rsidRDefault="25B8AB0A" w:rsidP="25B8AB0A">
            <w:pPr>
              <w:rPr>
                <w:rFonts w:ascii="Century Gothic" w:eastAsiaTheme="minorEastAsia" w:hAnsi="Century Gothic"/>
              </w:rPr>
            </w:pPr>
          </w:p>
          <w:p w14:paraId="70CBD9C7" w14:textId="697AA993" w:rsidR="3AE73F9A" w:rsidRDefault="3AE73F9A" w:rsidP="343A900D">
            <w:pPr>
              <w:spacing w:line="240" w:lineRule="auto"/>
              <w:rPr>
                <w:rFonts w:ascii="Century Gothic" w:eastAsia="Calibri" w:hAnsi="Century Gothic" w:cs="Times New Roman"/>
              </w:rPr>
            </w:pPr>
            <w:r w:rsidRPr="343A900D">
              <w:rPr>
                <w:rFonts w:ascii="Century Gothic" w:eastAsia="Calibri" w:hAnsi="Century Gothic" w:cs="Times New Roman"/>
              </w:rPr>
              <w:t xml:space="preserve">Learn-AT </w:t>
            </w:r>
            <w:r w:rsidR="51A91EC1" w:rsidRPr="343A900D">
              <w:rPr>
                <w:rFonts w:ascii="Century Gothic" w:eastAsia="Calibri" w:hAnsi="Century Gothic" w:cs="Times New Roman"/>
              </w:rPr>
              <w:t>ID</w:t>
            </w:r>
            <w:r w:rsidRPr="343A900D">
              <w:rPr>
                <w:rFonts w:ascii="Century Gothic" w:eastAsia="Calibri" w:hAnsi="Century Gothic" w:cs="Times New Roman"/>
              </w:rPr>
              <w:t xml:space="preserve"> badges show t</w:t>
            </w:r>
            <w:r w:rsidR="7488138C" w:rsidRPr="343A900D">
              <w:rPr>
                <w:rFonts w:ascii="Century Gothic" w:eastAsia="Calibri" w:hAnsi="Century Gothic" w:cs="Times New Roman"/>
              </w:rPr>
              <w:t>hat a member of Learn-AT staff has been placed on a school’s single central record.</w:t>
            </w:r>
          </w:p>
          <w:p w14:paraId="62CA9E22" w14:textId="62D649AA" w:rsidR="00CC53D3" w:rsidRPr="00CC53D3" w:rsidRDefault="00CC53D3" w:rsidP="343A900D">
            <w:pPr>
              <w:spacing w:line="240" w:lineRule="auto"/>
              <w:rPr>
                <w:rFonts w:ascii="Century Gothic" w:eastAsia="Calibri" w:hAnsi="Century Gothic" w:cs="Times New Roman"/>
                <w:highlight w:val="yellow"/>
              </w:rPr>
            </w:pPr>
          </w:p>
        </w:tc>
      </w:tr>
      <w:tr w:rsidR="2A4F6733" w14:paraId="4F3199D2" w14:textId="77777777" w:rsidTr="60CDFCB0">
        <w:tc>
          <w:tcPr>
            <w:tcW w:w="9016" w:type="dxa"/>
          </w:tcPr>
          <w:p w14:paraId="106D7B71" w14:textId="64619BAA" w:rsidR="5F97C227" w:rsidRDefault="5F97C227" w:rsidP="2A4F6733">
            <w:pPr>
              <w:rPr>
                <w:rFonts w:ascii="Century Gothic" w:eastAsia="Calibri" w:hAnsi="Century Gothic" w:cs="Times New Roman"/>
                <w:b/>
                <w:bCs/>
              </w:rPr>
            </w:pPr>
            <w:r w:rsidRPr="2A4F6733">
              <w:rPr>
                <w:rFonts w:ascii="Century Gothic" w:eastAsia="Calibri" w:hAnsi="Century Gothic" w:cs="Times New Roman"/>
                <w:b/>
                <w:bCs/>
              </w:rPr>
              <w:t>R</w:t>
            </w:r>
            <w:r w:rsidR="3E8B555F" w:rsidRPr="2A4F6733">
              <w:rPr>
                <w:rFonts w:ascii="Century Gothic" w:eastAsia="Calibri" w:hAnsi="Century Gothic" w:cs="Times New Roman"/>
                <w:b/>
                <w:bCs/>
              </w:rPr>
              <w:t>eport</w:t>
            </w:r>
            <w:r w:rsidR="2FBFCBF7" w:rsidRPr="2A4F6733">
              <w:rPr>
                <w:rFonts w:ascii="Century Gothic" w:eastAsia="Calibri" w:hAnsi="Century Gothic" w:cs="Times New Roman"/>
                <w:b/>
                <w:bCs/>
              </w:rPr>
              <w:t>ing</w:t>
            </w:r>
            <w:r w:rsidR="3E8B555F" w:rsidRPr="2A4F6733">
              <w:rPr>
                <w:rFonts w:ascii="Century Gothic" w:eastAsia="Calibri" w:hAnsi="Century Gothic" w:cs="Times New Roman"/>
                <w:b/>
                <w:bCs/>
              </w:rPr>
              <w:t xml:space="preserve"> and manag</w:t>
            </w:r>
            <w:r w:rsidR="66C7D59C" w:rsidRPr="2A4F6733">
              <w:rPr>
                <w:rFonts w:ascii="Century Gothic" w:eastAsia="Calibri" w:hAnsi="Century Gothic" w:cs="Times New Roman"/>
                <w:b/>
                <w:bCs/>
              </w:rPr>
              <w:t>ing</w:t>
            </w:r>
            <w:r w:rsidR="3E8B555F" w:rsidRPr="2A4F6733">
              <w:rPr>
                <w:rFonts w:ascii="Century Gothic" w:eastAsia="Calibri" w:hAnsi="Century Gothic" w:cs="Times New Roman"/>
                <w:b/>
                <w:bCs/>
              </w:rPr>
              <w:t xml:space="preserve"> peer on peer abuse</w:t>
            </w:r>
          </w:p>
          <w:p w14:paraId="25BC89AD" w14:textId="26E6C64C" w:rsidR="2A4F6733" w:rsidRDefault="269A1D0C" w:rsidP="343A900D">
            <w:pPr>
              <w:spacing w:line="240" w:lineRule="auto"/>
              <w:rPr>
                <w:rFonts w:ascii="Century Gothic" w:eastAsia="Calibri" w:hAnsi="Century Gothic" w:cs="Times New Roman"/>
              </w:rPr>
            </w:pPr>
            <w:r w:rsidRPr="343A900D">
              <w:rPr>
                <w:rFonts w:ascii="Century Gothic" w:eastAsia="Calibri" w:hAnsi="Century Gothic" w:cs="Times New Roman"/>
              </w:rPr>
              <w:t>Parents will be reminded</w:t>
            </w:r>
            <w:r w:rsidR="1B34F0ED" w:rsidRPr="343A900D">
              <w:rPr>
                <w:rFonts w:ascii="Century Gothic" w:eastAsia="Calibri" w:hAnsi="Century Gothic" w:cs="Times New Roman"/>
              </w:rPr>
              <w:t xml:space="preserve"> to be vigilant to the signs of cyber bullying</w:t>
            </w:r>
            <w:r w:rsidRPr="343A900D">
              <w:rPr>
                <w:rFonts w:ascii="Century Gothic" w:eastAsia="Calibri" w:hAnsi="Century Gothic" w:cs="Times New Roman"/>
              </w:rPr>
              <w:t xml:space="preserve"> </w:t>
            </w:r>
            <w:r w:rsidR="319C1B36" w:rsidRPr="343A900D">
              <w:rPr>
                <w:rFonts w:ascii="Century Gothic" w:eastAsia="Calibri" w:hAnsi="Century Gothic" w:cs="Times New Roman"/>
              </w:rPr>
              <w:t xml:space="preserve">and </w:t>
            </w:r>
            <w:r w:rsidRPr="343A900D">
              <w:rPr>
                <w:rFonts w:ascii="Century Gothic" w:eastAsia="Calibri" w:hAnsi="Century Gothic" w:cs="Times New Roman"/>
              </w:rPr>
              <w:t>about the school’s responsibility to act on peer on peer abuse that occurs outside of school. They will be encouraged through Learn-A</w:t>
            </w:r>
            <w:r w:rsidR="7CDF4286" w:rsidRPr="343A900D">
              <w:rPr>
                <w:rFonts w:ascii="Century Gothic" w:eastAsia="Calibri" w:hAnsi="Century Gothic" w:cs="Times New Roman"/>
              </w:rPr>
              <w:t>T communications to report any such abuse to their child’s school. This will be managed through the school Behaviour Policy and Anti-Bullying Policy.</w:t>
            </w:r>
          </w:p>
        </w:tc>
      </w:tr>
      <w:tr w:rsidR="2A4F6733" w14:paraId="2FD7F8D3" w14:textId="77777777" w:rsidTr="60CDFCB0">
        <w:tc>
          <w:tcPr>
            <w:tcW w:w="9016" w:type="dxa"/>
          </w:tcPr>
          <w:p w14:paraId="2A72308C" w14:textId="03338E7F" w:rsidR="0FDD0479" w:rsidRDefault="0FDD0479" w:rsidP="2A4F6733">
            <w:pPr>
              <w:rPr>
                <w:rFonts w:ascii="Century Gothic" w:eastAsia="Calibri" w:hAnsi="Century Gothic" w:cs="Times New Roman"/>
                <w:b/>
                <w:bCs/>
              </w:rPr>
            </w:pPr>
            <w:r w:rsidRPr="2A4F6733">
              <w:rPr>
                <w:rFonts w:ascii="Century Gothic" w:eastAsia="Calibri" w:hAnsi="Century Gothic" w:cs="Times New Roman"/>
                <w:b/>
                <w:bCs/>
              </w:rPr>
              <w:t>S</w:t>
            </w:r>
            <w:r w:rsidR="3E8B555F" w:rsidRPr="2A4F6733">
              <w:rPr>
                <w:rFonts w:ascii="Century Gothic" w:eastAsia="Calibri" w:hAnsi="Century Gothic" w:cs="Times New Roman"/>
                <w:b/>
                <w:bCs/>
              </w:rPr>
              <w:t>upport</w:t>
            </w:r>
            <w:r w:rsidR="1041ED6C" w:rsidRPr="2A4F6733">
              <w:rPr>
                <w:rFonts w:ascii="Century Gothic" w:eastAsia="Calibri" w:hAnsi="Century Gothic" w:cs="Times New Roman"/>
                <w:b/>
                <w:bCs/>
              </w:rPr>
              <w:t>ing</w:t>
            </w:r>
            <w:r w:rsidR="3E8B555F" w:rsidRPr="2A4F6733">
              <w:rPr>
                <w:rFonts w:ascii="Century Gothic" w:eastAsia="Calibri" w:hAnsi="Century Gothic" w:cs="Times New Roman"/>
                <w:b/>
                <w:bCs/>
              </w:rPr>
              <w:t xml:space="preserve"> children online</w:t>
            </w:r>
          </w:p>
          <w:p w14:paraId="76920CC7" w14:textId="1FE1FA92" w:rsidR="3E8B555F" w:rsidRDefault="3E8B555F" w:rsidP="2A4F6733">
            <w:pPr>
              <w:spacing w:line="240" w:lineRule="auto"/>
              <w:rPr>
                <w:rFonts w:ascii="Century Gothic" w:eastAsia="Calibri" w:hAnsi="Century Gothic" w:cs="Times New Roman"/>
              </w:rPr>
            </w:pPr>
            <w:r w:rsidRPr="343A900D">
              <w:rPr>
                <w:rFonts w:ascii="Century Gothic" w:eastAsia="Calibri" w:hAnsi="Century Gothic" w:cs="Times New Roman"/>
              </w:rPr>
              <w:t xml:space="preserve">The Learn-AT communication with parents will contain regular </w:t>
            </w:r>
            <w:r w:rsidR="5FC9DCB8" w:rsidRPr="343A900D">
              <w:rPr>
                <w:rFonts w:ascii="Century Gothic" w:eastAsia="Calibri" w:hAnsi="Century Gothic" w:cs="Times New Roman"/>
              </w:rPr>
              <w:t>weekly</w:t>
            </w:r>
            <w:r w:rsidRPr="343A900D">
              <w:rPr>
                <w:rFonts w:ascii="Century Gothic" w:eastAsia="Calibri" w:hAnsi="Century Gothic" w:cs="Times New Roman"/>
              </w:rPr>
              <w:t xml:space="preserve"> information and updates</w:t>
            </w:r>
            <w:r w:rsidR="75DA5A7B" w:rsidRPr="343A900D">
              <w:rPr>
                <w:rFonts w:ascii="Century Gothic" w:eastAsia="Calibri" w:hAnsi="Century Gothic" w:cs="Times New Roman"/>
              </w:rPr>
              <w:t xml:space="preserve"> for parents about ensuring children are continuing to be safe online.</w:t>
            </w:r>
          </w:p>
          <w:p w14:paraId="7F5659D3" w14:textId="4D70CA99" w:rsidR="75DA5A7B" w:rsidRDefault="75DA5A7B" w:rsidP="2A4F6733">
            <w:pPr>
              <w:spacing w:line="240" w:lineRule="auto"/>
              <w:rPr>
                <w:rFonts w:ascii="Century Gothic" w:eastAsia="Calibri" w:hAnsi="Century Gothic" w:cs="Times New Roman"/>
              </w:rPr>
            </w:pPr>
            <w:r w:rsidRPr="343A900D">
              <w:rPr>
                <w:rFonts w:ascii="Century Gothic" w:eastAsia="Calibri" w:hAnsi="Century Gothic" w:cs="Times New Roman"/>
              </w:rPr>
              <w:t>This will be coordinated by</w:t>
            </w:r>
            <w:r w:rsidR="0EE6857E" w:rsidRPr="343A900D">
              <w:rPr>
                <w:rFonts w:ascii="Century Gothic" w:eastAsia="Calibri" w:hAnsi="Century Gothic" w:cs="Times New Roman"/>
              </w:rPr>
              <w:t xml:space="preserve"> </w:t>
            </w:r>
            <w:r w:rsidR="00E71416">
              <w:rPr>
                <w:rFonts w:ascii="Century Gothic" w:eastAsia="Calibri" w:hAnsi="Century Gothic" w:cs="Times New Roman"/>
              </w:rPr>
              <w:t>the Trust Leader</w:t>
            </w:r>
            <w:r w:rsidR="0EE6857E" w:rsidRPr="343A900D">
              <w:rPr>
                <w:rFonts w:ascii="Century Gothic" w:eastAsia="Calibri" w:hAnsi="Century Gothic" w:cs="Times New Roman"/>
              </w:rPr>
              <w:t xml:space="preserve"> and </w:t>
            </w:r>
            <w:r w:rsidR="00E71416">
              <w:rPr>
                <w:rFonts w:ascii="Century Gothic" w:eastAsia="Calibri" w:hAnsi="Century Gothic" w:cs="Times New Roman"/>
              </w:rPr>
              <w:t>Communications Manager</w:t>
            </w:r>
            <w:r w:rsidR="0EE6857E" w:rsidRPr="343A900D">
              <w:rPr>
                <w:rFonts w:ascii="Century Gothic" w:eastAsia="Calibri" w:hAnsi="Century Gothic" w:cs="Times New Roman"/>
              </w:rPr>
              <w:t>.</w:t>
            </w:r>
          </w:p>
        </w:tc>
      </w:tr>
      <w:tr w:rsidR="2299FABC" w14:paraId="6D959147" w14:textId="77777777" w:rsidTr="60CDFCB0">
        <w:tc>
          <w:tcPr>
            <w:tcW w:w="9016" w:type="dxa"/>
          </w:tcPr>
          <w:p w14:paraId="140AE3CE" w14:textId="77BE6EA9" w:rsidR="51AFFA68" w:rsidRPr="009A68E3" w:rsidRDefault="1EE33BA1" w:rsidP="60CDFCB0">
            <w:pPr>
              <w:rPr>
                <w:rFonts w:ascii="Century Gothic" w:eastAsia="Calibri" w:hAnsi="Century Gothic" w:cs="Times New Roman"/>
                <w:b/>
                <w:bCs/>
              </w:rPr>
            </w:pPr>
            <w:r w:rsidRPr="60CDFCB0">
              <w:rPr>
                <w:rFonts w:ascii="Century Gothic" w:eastAsia="Calibri" w:hAnsi="Century Gothic" w:cs="Times New Roman"/>
                <w:b/>
                <w:bCs/>
              </w:rPr>
              <w:t>Mental health and domestic violence</w:t>
            </w:r>
          </w:p>
          <w:p w14:paraId="57FDF00C" w14:textId="40B9586E" w:rsidR="51AFFA68" w:rsidRPr="009A68E3" w:rsidRDefault="1EE33BA1" w:rsidP="60CDFCB0">
            <w:pPr>
              <w:rPr>
                <w:rFonts w:ascii="Century Gothic" w:eastAsia="Calibri" w:hAnsi="Century Gothic" w:cs="Times New Roman"/>
              </w:rPr>
            </w:pPr>
            <w:r w:rsidRPr="009A68E3">
              <w:rPr>
                <w:rFonts w:ascii="Century Gothic" w:eastAsia="Calibri" w:hAnsi="Century Gothic" w:cs="Times New Roman"/>
              </w:rPr>
              <w:t>Staff must be extra vigilant with regards to possible issues around menta</w:t>
            </w:r>
            <w:r w:rsidR="6F402345" w:rsidRPr="009A68E3">
              <w:rPr>
                <w:rFonts w:ascii="Century Gothic" w:eastAsia="Calibri" w:hAnsi="Century Gothic" w:cs="Times New Roman"/>
              </w:rPr>
              <w:t>l health of children and their parents</w:t>
            </w:r>
            <w:r w:rsidR="6F402345" w:rsidRPr="60CDFCB0">
              <w:rPr>
                <w:rFonts w:ascii="Century Gothic" w:eastAsia="Calibri" w:hAnsi="Century Gothic" w:cs="Times New Roman"/>
              </w:rPr>
              <w:t xml:space="preserve"> </w:t>
            </w:r>
            <w:r w:rsidR="5F0965C7" w:rsidRPr="60CDFCB0">
              <w:rPr>
                <w:rFonts w:ascii="Century Gothic" w:eastAsia="Calibri" w:hAnsi="Century Gothic" w:cs="Times New Roman"/>
              </w:rPr>
              <w:t>along with the possibility of an increase in domestic violence cases. Any additional concerns must be reported to the DSL or DDSL as outlined above.</w:t>
            </w:r>
          </w:p>
        </w:tc>
      </w:tr>
      <w:tr w:rsidR="2A4F6733" w14:paraId="23E18B0E" w14:textId="77777777" w:rsidTr="60CDFCB0">
        <w:tc>
          <w:tcPr>
            <w:tcW w:w="9016" w:type="dxa"/>
          </w:tcPr>
          <w:p w14:paraId="2F4ACEC0" w14:textId="1FACAEE5" w:rsidR="1489B664" w:rsidRPr="004755A9" w:rsidRDefault="1489B664" w:rsidP="2A4F6733">
            <w:pPr>
              <w:rPr>
                <w:rFonts w:ascii="Century Gothic" w:eastAsia="Calibri" w:hAnsi="Century Gothic" w:cs="Times New Roman"/>
                <w:b/>
                <w:bCs/>
              </w:rPr>
            </w:pPr>
            <w:r w:rsidRPr="004755A9">
              <w:rPr>
                <w:rFonts w:ascii="Century Gothic" w:eastAsia="Calibri" w:hAnsi="Century Gothic" w:cs="Times New Roman"/>
                <w:b/>
                <w:bCs/>
              </w:rPr>
              <w:t>Supporting children and families with their mental health</w:t>
            </w:r>
          </w:p>
          <w:p w14:paraId="3BE49075" w14:textId="0907C1D7" w:rsidR="343A900D" w:rsidRPr="004755A9" w:rsidRDefault="3046FC8D" w:rsidP="343A900D">
            <w:pPr>
              <w:spacing w:line="240" w:lineRule="auto"/>
              <w:rPr>
                <w:rFonts w:ascii="Century Gothic" w:eastAsia="Calibri" w:hAnsi="Century Gothic" w:cs="Times New Roman"/>
              </w:rPr>
            </w:pPr>
            <w:r w:rsidRPr="004755A9">
              <w:rPr>
                <w:rFonts w:ascii="Century Gothic" w:eastAsia="Calibri" w:hAnsi="Century Gothic" w:cs="Times New Roman"/>
              </w:rPr>
              <w:t>Parents and children will be supported with their mental health in the following ways</w:t>
            </w:r>
            <w:r w:rsidR="00E71416">
              <w:rPr>
                <w:rFonts w:ascii="Century Gothic" w:eastAsia="Calibri" w:hAnsi="Century Gothic" w:cs="Times New Roman"/>
              </w:rPr>
              <w:t>:</w:t>
            </w:r>
          </w:p>
          <w:p w14:paraId="4FD74B66" w14:textId="4A204CE9" w:rsidR="2A4F6733" w:rsidRPr="004755A9" w:rsidRDefault="00117A87" w:rsidP="00C8017B">
            <w:pPr>
              <w:pStyle w:val="NoSpacing"/>
              <w:numPr>
                <w:ilvl w:val="0"/>
                <w:numId w:val="18"/>
              </w:numPr>
              <w:rPr>
                <w:rFonts w:ascii="Century Gothic" w:hAnsi="Century Gothic"/>
              </w:rPr>
            </w:pPr>
            <w:r w:rsidRPr="004755A9">
              <w:rPr>
                <w:rFonts w:ascii="Century Gothic" w:hAnsi="Century Gothic"/>
              </w:rPr>
              <w:t>Daily email</w:t>
            </w:r>
            <w:r w:rsidR="00C8017B" w:rsidRPr="004755A9">
              <w:rPr>
                <w:rFonts w:ascii="Century Gothic" w:hAnsi="Century Gothic"/>
              </w:rPr>
              <w:t xml:space="preserve"> from class teachers</w:t>
            </w:r>
          </w:p>
          <w:p w14:paraId="6D935359" w14:textId="4E579695" w:rsidR="00117A87" w:rsidRPr="004755A9" w:rsidRDefault="00DD73C2" w:rsidP="00C8017B">
            <w:pPr>
              <w:pStyle w:val="NoSpacing"/>
              <w:numPr>
                <w:ilvl w:val="0"/>
                <w:numId w:val="18"/>
              </w:numPr>
              <w:rPr>
                <w:rFonts w:ascii="Century Gothic" w:hAnsi="Century Gothic"/>
              </w:rPr>
            </w:pPr>
            <w:r w:rsidRPr="004755A9">
              <w:rPr>
                <w:rFonts w:ascii="Century Gothic" w:hAnsi="Century Gothic"/>
              </w:rPr>
              <w:t xml:space="preserve">Learn-AT </w:t>
            </w:r>
            <w:r w:rsidR="00C8017B" w:rsidRPr="004755A9">
              <w:rPr>
                <w:rFonts w:ascii="Century Gothic" w:hAnsi="Century Gothic"/>
              </w:rPr>
              <w:t>c</w:t>
            </w:r>
            <w:r w:rsidRPr="004755A9">
              <w:rPr>
                <w:rFonts w:ascii="Century Gothic" w:hAnsi="Century Gothic"/>
              </w:rPr>
              <w:t>omms</w:t>
            </w:r>
            <w:r w:rsidR="33B54912" w:rsidRPr="004755A9">
              <w:rPr>
                <w:rFonts w:ascii="Century Gothic" w:hAnsi="Century Gothic"/>
              </w:rPr>
              <w:t xml:space="preserve"> – </w:t>
            </w:r>
            <w:r w:rsidR="00C8017B" w:rsidRPr="004755A9">
              <w:rPr>
                <w:rFonts w:ascii="Century Gothic" w:hAnsi="Century Gothic"/>
              </w:rPr>
              <w:t>signposting</w:t>
            </w:r>
            <w:r w:rsidR="33B54912" w:rsidRPr="004755A9">
              <w:rPr>
                <w:rFonts w:ascii="Century Gothic" w:hAnsi="Century Gothic"/>
              </w:rPr>
              <w:t xml:space="preserve"> useful literature and resources</w:t>
            </w:r>
            <w:r w:rsidR="4726B289" w:rsidRPr="004755A9">
              <w:rPr>
                <w:rFonts w:ascii="Century Gothic" w:hAnsi="Century Gothic"/>
              </w:rPr>
              <w:t xml:space="preserve"> (this will be coordinated by the Learn-AT ELSA group</w:t>
            </w:r>
            <w:r w:rsidR="4DCBCE63" w:rsidRPr="004755A9">
              <w:rPr>
                <w:rFonts w:ascii="Century Gothic" w:hAnsi="Century Gothic"/>
              </w:rPr>
              <w:t>)</w:t>
            </w:r>
          </w:p>
          <w:p w14:paraId="5669BDAA" w14:textId="10894B83" w:rsidR="00DD73C2" w:rsidRPr="004755A9" w:rsidRDefault="00C8017B" w:rsidP="00C8017B">
            <w:pPr>
              <w:pStyle w:val="NoSpacing"/>
              <w:numPr>
                <w:ilvl w:val="0"/>
                <w:numId w:val="18"/>
              </w:numPr>
              <w:rPr>
                <w:rFonts w:ascii="Century Gothic" w:hAnsi="Century Gothic"/>
              </w:rPr>
            </w:pPr>
            <w:r w:rsidRPr="004755A9">
              <w:rPr>
                <w:rFonts w:ascii="Century Gothic" w:hAnsi="Century Gothic"/>
              </w:rPr>
              <w:t>School comms – signposting</w:t>
            </w:r>
            <w:r w:rsidR="75AAAC1D" w:rsidRPr="004755A9">
              <w:rPr>
                <w:rFonts w:ascii="Century Gothic" w:hAnsi="Century Gothic"/>
              </w:rPr>
              <w:t xml:space="preserve"> useful literature and resources</w:t>
            </w:r>
          </w:p>
          <w:p w14:paraId="52A19FDD" w14:textId="3068F622" w:rsidR="00C8017B" w:rsidRPr="004755A9" w:rsidRDefault="00C8017B" w:rsidP="343A900D">
            <w:pPr>
              <w:pStyle w:val="NoSpacing"/>
              <w:numPr>
                <w:ilvl w:val="0"/>
                <w:numId w:val="18"/>
              </w:numPr>
              <w:rPr>
                <w:rFonts w:ascii="Century Gothic" w:hAnsi="Century Gothic"/>
              </w:rPr>
            </w:pPr>
            <w:r w:rsidRPr="004755A9">
              <w:rPr>
                <w:rFonts w:ascii="Century Gothic" w:hAnsi="Century Gothic"/>
              </w:rPr>
              <w:lastRenderedPageBreak/>
              <w:t>Keeping</w:t>
            </w:r>
            <w:r w:rsidR="009B2B9B" w:rsidRPr="004755A9">
              <w:rPr>
                <w:rFonts w:ascii="Century Gothic" w:hAnsi="Century Gothic"/>
              </w:rPr>
              <w:t>-</w:t>
            </w:r>
            <w:r w:rsidRPr="004755A9">
              <w:rPr>
                <w:rFonts w:ascii="Century Gothic" w:hAnsi="Century Gothic"/>
              </w:rPr>
              <w:t>in</w:t>
            </w:r>
            <w:r w:rsidR="009B2B9B" w:rsidRPr="004755A9">
              <w:rPr>
                <w:rFonts w:ascii="Century Gothic" w:hAnsi="Century Gothic"/>
              </w:rPr>
              <w:t>-</w:t>
            </w:r>
            <w:r w:rsidRPr="004755A9">
              <w:rPr>
                <w:rFonts w:ascii="Century Gothic" w:hAnsi="Century Gothic"/>
              </w:rPr>
              <w:t>touch telephone calls from class teachers</w:t>
            </w:r>
            <w:r w:rsidR="370D6C3A" w:rsidRPr="004755A9">
              <w:rPr>
                <w:rFonts w:ascii="Century Gothic" w:hAnsi="Century Gothic"/>
              </w:rPr>
              <w:t xml:space="preserve"> where issues have been identified or support requested</w:t>
            </w:r>
          </w:p>
          <w:p w14:paraId="14036393" w14:textId="3251B288" w:rsidR="00C8017B" w:rsidRPr="004755A9" w:rsidRDefault="00086162" w:rsidP="08CC7F8C">
            <w:pPr>
              <w:pStyle w:val="NoSpacing"/>
              <w:numPr>
                <w:ilvl w:val="0"/>
                <w:numId w:val="18"/>
              </w:numPr>
            </w:pPr>
            <w:r w:rsidRPr="004755A9">
              <w:rPr>
                <w:rFonts w:ascii="Century Gothic" w:hAnsi="Century Gothic"/>
              </w:rPr>
              <w:t>Provide information f</w:t>
            </w:r>
            <w:r w:rsidR="009B2B9B" w:rsidRPr="004755A9">
              <w:rPr>
                <w:rFonts w:ascii="Century Gothic" w:hAnsi="Century Gothic"/>
              </w:rPr>
              <w:t>or</w:t>
            </w:r>
            <w:r w:rsidRPr="004755A9">
              <w:rPr>
                <w:rFonts w:ascii="Century Gothic" w:hAnsi="Century Gothic"/>
              </w:rPr>
              <w:t xml:space="preserve"> staff about warning signs and indicators</w:t>
            </w:r>
            <w:r w:rsidR="6881B542" w:rsidRPr="004755A9">
              <w:rPr>
                <w:rFonts w:ascii="Century Gothic" w:hAnsi="Century Gothic"/>
              </w:rPr>
              <w:t xml:space="preserve"> </w:t>
            </w:r>
            <w:hyperlink r:id="rId14">
              <w:r w:rsidR="1FAE3CDD" w:rsidRPr="004755A9">
                <w:rPr>
                  <w:rStyle w:val="Hyperlink"/>
                  <w:rFonts w:ascii="Century Gothic" w:hAnsi="Century Gothic"/>
                </w:rPr>
                <w:t>https://www.nhs.uk/conditions/stress-anxiety-depression/children-depressed-signs/</w:t>
              </w:r>
            </w:hyperlink>
            <w:r w:rsidR="1FAE3CDD" w:rsidRPr="004755A9">
              <w:rPr>
                <w:rFonts w:ascii="Century Gothic" w:hAnsi="Century Gothic"/>
              </w:rPr>
              <w:t xml:space="preserve"> </w:t>
            </w:r>
          </w:p>
          <w:p w14:paraId="4D2015DD" w14:textId="299AC919" w:rsidR="00C8017B" w:rsidRPr="004755A9" w:rsidRDefault="00084283" w:rsidP="08CC7F8C">
            <w:pPr>
              <w:pStyle w:val="NoSpacing"/>
              <w:numPr>
                <w:ilvl w:val="0"/>
                <w:numId w:val="18"/>
              </w:numPr>
            </w:pPr>
            <w:r w:rsidRPr="004755A9">
              <w:rPr>
                <w:rFonts w:ascii="Century Gothic" w:hAnsi="Century Gothic"/>
              </w:rPr>
              <w:t>Ed</w:t>
            </w:r>
            <w:r w:rsidR="00E71416">
              <w:rPr>
                <w:rFonts w:ascii="Century Gothic" w:hAnsi="Century Gothic"/>
              </w:rPr>
              <w:t>ucational</w:t>
            </w:r>
            <w:r w:rsidRPr="004755A9">
              <w:rPr>
                <w:rFonts w:ascii="Century Gothic" w:hAnsi="Century Gothic"/>
              </w:rPr>
              <w:t xml:space="preserve"> Psych</w:t>
            </w:r>
            <w:r w:rsidR="00E71416">
              <w:rPr>
                <w:rFonts w:ascii="Century Gothic" w:hAnsi="Century Gothic"/>
              </w:rPr>
              <w:t>ology</w:t>
            </w:r>
            <w:r w:rsidRPr="004755A9">
              <w:rPr>
                <w:rFonts w:ascii="Century Gothic" w:hAnsi="Century Gothic"/>
              </w:rPr>
              <w:t xml:space="preserve"> support</w:t>
            </w:r>
            <w:r w:rsidR="00E71416">
              <w:rPr>
                <w:rFonts w:ascii="Century Gothic" w:hAnsi="Century Gothic"/>
              </w:rPr>
              <w:t xml:space="preserve"> where appropriate</w:t>
            </w:r>
          </w:p>
        </w:tc>
      </w:tr>
    </w:tbl>
    <w:p w14:paraId="1EDA6138" w14:textId="43133F7A" w:rsidR="310BDFD8" w:rsidRDefault="310BDFD8"/>
    <w:sectPr w:rsidR="310BDFD8" w:rsidSect="00637D4E">
      <w:footerReference w:type="even" r:id="rId15"/>
      <w:footerReference w:type="default" r:id="rId16"/>
      <w:pgSz w:w="11906" w:h="16838"/>
      <w:pgMar w:top="1021" w:right="1440" w:bottom="709" w:left="1440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261160E" w16cex:dateUtc="2020-06-18T09:08:31.059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0DE9D" w14:textId="77777777" w:rsidR="00A8010E" w:rsidRDefault="00A8010E" w:rsidP="00E31AD0">
      <w:pPr>
        <w:spacing w:after="0" w:line="240" w:lineRule="auto"/>
      </w:pPr>
      <w:r>
        <w:separator/>
      </w:r>
    </w:p>
  </w:endnote>
  <w:endnote w:type="continuationSeparator" w:id="0">
    <w:p w14:paraId="15BA7501" w14:textId="77777777" w:rsidR="00A8010E" w:rsidRDefault="00A8010E" w:rsidP="00E31AD0">
      <w:pPr>
        <w:spacing w:after="0" w:line="240" w:lineRule="auto"/>
      </w:pPr>
      <w:r>
        <w:continuationSeparator/>
      </w:r>
    </w:p>
  </w:endnote>
  <w:endnote w:type="continuationNotice" w:id="1">
    <w:p w14:paraId="58FA459B" w14:textId="77777777" w:rsidR="00A8010E" w:rsidRDefault="00A801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48DB6" w14:textId="77777777" w:rsidR="00E14474" w:rsidRDefault="00E14474">
    <w:pPr>
      <w:spacing w:after="0"/>
      <w:ind w:left="-267"/>
    </w:pPr>
    <w:r>
      <w:fldChar w:fldCharType="begin"/>
    </w:r>
    <w:r>
      <w:instrText xml:space="preserve"> PAGE   \* MERGEFORMAT </w:instrText>
    </w:r>
    <w:r>
      <w:fldChar w:fldCharType="separate"/>
    </w:r>
    <w:r w:rsidRPr="00FB5EED">
      <w:rPr>
        <w:noProof/>
        <w:color w:val="181717"/>
        <w:sz w:val="14"/>
      </w:rPr>
      <w:t>6</w:t>
    </w:r>
    <w:r>
      <w:rPr>
        <w:color w:val="181717"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B9023" w14:textId="2776ED0C" w:rsidR="00E14474" w:rsidRDefault="00E14474">
    <w:pPr>
      <w:spacing w:after="0"/>
      <w:ind w:right="-54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A68E3" w:rsidRPr="009A68E3">
      <w:rPr>
        <w:noProof/>
        <w:color w:val="181717"/>
        <w:sz w:val="14"/>
      </w:rPr>
      <w:t>1</w:t>
    </w:r>
    <w:r>
      <w:rPr>
        <w:color w:val="181717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89790" w14:textId="77777777" w:rsidR="00A8010E" w:rsidRDefault="00A8010E" w:rsidP="00E31AD0">
      <w:pPr>
        <w:spacing w:after="0" w:line="240" w:lineRule="auto"/>
      </w:pPr>
      <w:r>
        <w:separator/>
      </w:r>
    </w:p>
  </w:footnote>
  <w:footnote w:type="continuationSeparator" w:id="0">
    <w:p w14:paraId="463F7B8A" w14:textId="77777777" w:rsidR="00A8010E" w:rsidRDefault="00A8010E" w:rsidP="00E31AD0">
      <w:pPr>
        <w:spacing w:after="0" w:line="240" w:lineRule="auto"/>
      </w:pPr>
      <w:r>
        <w:continuationSeparator/>
      </w:r>
    </w:p>
  </w:footnote>
  <w:footnote w:type="continuationNotice" w:id="1">
    <w:p w14:paraId="3D49E686" w14:textId="77777777" w:rsidR="00A8010E" w:rsidRDefault="00A8010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81148"/>
    <w:multiLevelType w:val="hybridMultilevel"/>
    <w:tmpl w:val="3306BDD0"/>
    <w:lvl w:ilvl="0" w:tplc="899A67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D83FB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B95EE7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1EBC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70F5C0">
      <w:start w:val="1"/>
      <w:numFmt w:val="bullet"/>
      <w:lvlText w:val="♦"/>
      <w:lvlJc w:val="left"/>
      <w:pPr>
        <w:ind w:left="3600" w:hanging="360"/>
      </w:pPr>
      <w:rPr>
        <w:rFonts w:ascii="Courier New" w:hAnsi="Courier New" w:hint="default"/>
      </w:rPr>
    </w:lvl>
    <w:lvl w:ilvl="5" w:tplc="4B5C57B6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 w:tplc="3F1446F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7" w:tplc="67824B2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A01A9A7E">
      <w:start w:val="1"/>
      <w:numFmt w:val="bullet"/>
      <w:lvlText w:val="♦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12A74294"/>
    <w:multiLevelType w:val="hybridMultilevel"/>
    <w:tmpl w:val="A8A0A04A"/>
    <w:lvl w:ilvl="0" w:tplc="EA822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6664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8846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6A6F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2255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122B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54AD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7496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AE8F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A1241"/>
    <w:multiLevelType w:val="hybridMultilevel"/>
    <w:tmpl w:val="130AE348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A2A5B1A"/>
    <w:multiLevelType w:val="hybridMultilevel"/>
    <w:tmpl w:val="86D62874"/>
    <w:lvl w:ilvl="0" w:tplc="539CF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787B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268C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9C39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D458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8654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A8E0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C6DC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BA7C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105E6"/>
    <w:multiLevelType w:val="hybridMultilevel"/>
    <w:tmpl w:val="FFFFFFFF"/>
    <w:lvl w:ilvl="0" w:tplc="EEB63E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AE2B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AC6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9C29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82F5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286E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F4AE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24F6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922E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86FD2"/>
    <w:multiLevelType w:val="hybridMultilevel"/>
    <w:tmpl w:val="191E0CEA"/>
    <w:lvl w:ilvl="0" w:tplc="D0C0D3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EE1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E23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CEFA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20D9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BE24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A0CD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E01B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1C4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249FA"/>
    <w:multiLevelType w:val="hybridMultilevel"/>
    <w:tmpl w:val="6E82D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61F06"/>
    <w:multiLevelType w:val="hybridMultilevel"/>
    <w:tmpl w:val="9E78F9EC"/>
    <w:lvl w:ilvl="0" w:tplc="7430B2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7605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8C8A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DEBF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E466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8A52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505E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9208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3042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F2F90"/>
    <w:multiLevelType w:val="multilevel"/>
    <w:tmpl w:val="770C7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9" w15:restartNumberingAfterBreak="0">
    <w:nsid w:val="41080D93"/>
    <w:multiLevelType w:val="hybridMultilevel"/>
    <w:tmpl w:val="F000E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623B3"/>
    <w:multiLevelType w:val="hybridMultilevel"/>
    <w:tmpl w:val="794837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27681D"/>
    <w:multiLevelType w:val="multilevel"/>
    <w:tmpl w:val="6D363F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2" w15:restartNumberingAfterBreak="0">
    <w:nsid w:val="55154CE4"/>
    <w:multiLevelType w:val="hybridMultilevel"/>
    <w:tmpl w:val="2E42008E"/>
    <w:lvl w:ilvl="0" w:tplc="912E3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0E36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548C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16F3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7E86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865F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8A0C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C6A6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C02F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70689"/>
    <w:multiLevelType w:val="hybridMultilevel"/>
    <w:tmpl w:val="FFFFFFFF"/>
    <w:lvl w:ilvl="0" w:tplc="E4AA10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C80B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DC86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0C9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BAAF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866C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DC85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B6F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BC6A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4220E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408B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B073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385C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3E53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A053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1679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3C9A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8C6E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E00A04"/>
    <w:multiLevelType w:val="hybridMultilevel"/>
    <w:tmpl w:val="DDB4C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B76C1F"/>
    <w:multiLevelType w:val="hybridMultilevel"/>
    <w:tmpl w:val="FFFFFFFF"/>
    <w:lvl w:ilvl="0" w:tplc="60BA1A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EA606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AE706D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D279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DEAF58">
      <w:start w:val="1"/>
      <w:numFmt w:val="bullet"/>
      <w:lvlText w:val="♦"/>
      <w:lvlJc w:val="left"/>
      <w:pPr>
        <w:ind w:left="3600" w:hanging="360"/>
      </w:pPr>
      <w:rPr>
        <w:rFonts w:ascii="Courier New" w:hAnsi="Courier New" w:hint="default"/>
      </w:rPr>
    </w:lvl>
    <w:lvl w:ilvl="5" w:tplc="46F46040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 w:tplc="0866707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7" w:tplc="33886B5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9EBC3FD4">
      <w:start w:val="1"/>
      <w:numFmt w:val="bullet"/>
      <w:lvlText w:val="♦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17" w15:restartNumberingAfterBreak="0">
    <w:nsid w:val="7B3577A8"/>
    <w:multiLevelType w:val="hybridMultilevel"/>
    <w:tmpl w:val="98440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11"/>
  </w:num>
  <w:num w:numId="5">
    <w:abstractNumId w:val="0"/>
  </w:num>
  <w:num w:numId="6">
    <w:abstractNumId w:val="7"/>
  </w:num>
  <w:num w:numId="7">
    <w:abstractNumId w:val="6"/>
  </w:num>
  <w:num w:numId="8">
    <w:abstractNumId w:val="9"/>
  </w:num>
  <w:num w:numId="9">
    <w:abstractNumId w:val="17"/>
  </w:num>
  <w:num w:numId="10">
    <w:abstractNumId w:val="2"/>
  </w:num>
  <w:num w:numId="11">
    <w:abstractNumId w:val="14"/>
  </w:num>
  <w:num w:numId="12">
    <w:abstractNumId w:val="13"/>
  </w:num>
  <w:num w:numId="13">
    <w:abstractNumId w:val="4"/>
  </w:num>
  <w:num w:numId="14">
    <w:abstractNumId w:val="8"/>
  </w:num>
  <w:num w:numId="15">
    <w:abstractNumId w:val="16"/>
  </w:num>
  <w:num w:numId="16">
    <w:abstractNumId w:val="1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3D3"/>
    <w:rsid w:val="00023502"/>
    <w:rsid w:val="0002522D"/>
    <w:rsid w:val="000707A6"/>
    <w:rsid w:val="00084283"/>
    <w:rsid w:val="00086162"/>
    <w:rsid w:val="000C591F"/>
    <w:rsid w:val="000C61B8"/>
    <w:rsid w:val="00117A87"/>
    <w:rsid w:val="001A2A75"/>
    <w:rsid w:val="001B73FD"/>
    <w:rsid w:val="001E2AC6"/>
    <w:rsid w:val="00250019"/>
    <w:rsid w:val="0030576A"/>
    <w:rsid w:val="00385B91"/>
    <w:rsid w:val="003A49D9"/>
    <w:rsid w:val="003DB52F"/>
    <w:rsid w:val="004503B6"/>
    <w:rsid w:val="0047420A"/>
    <w:rsid w:val="004755A9"/>
    <w:rsid w:val="00486407"/>
    <w:rsid w:val="00491723"/>
    <w:rsid w:val="004C6FBA"/>
    <w:rsid w:val="004E4B28"/>
    <w:rsid w:val="00531DB4"/>
    <w:rsid w:val="005B77AB"/>
    <w:rsid w:val="005F0B5E"/>
    <w:rsid w:val="006149C5"/>
    <w:rsid w:val="00637D4E"/>
    <w:rsid w:val="00670275"/>
    <w:rsid w:val="00702992"/>
    <w:rsid w:val="007328F2"/>
    <w:rsid w:val="00767868"/>
    <w:rsid w:val="007E27B5"/>
    <w:rsid w:val="008711EC"/>
    <w:rsid w:val="008D5901"/>
    <w:rsid w:val="009400AD"/>
    <w:rsid w:val="00976040"/>
    <w:rsid w:val="009A68E3"/>
    <w:rsid w:val="009B2B9B"/>
    <w:rsid w:val="009D4FEA"/>
    <w:rsid w:val="009F400D"/>
    <w:rsid w:val="00A01096"/>
    <w:rsid w:val="00A22891"/>
    <w:rsid w:val="00A517FB"/>
    <w:rsid w:val="00A765D4"/>
    <w:rsid w:val="00A8010E"/>
    <w:rsid w:val="00A83F65"/>
    <w:rsid w:val="00A975D7"/>
    <w:rsid w:val="00B001E9"/>
    <w:rsid w:val="00B16021"/>
    <w:rsid w:val="00B23771"/>
    <w:rsid w:val="00B55806"/>
    <w:rsid w:val="00B828DF"/>
    <w:rsid w:val="00B850F4"/>
    <w:rsid w:val="00BC7FEE"/>
    <w:rsid w:val="00BE55F2"/>
    <w:rsid w:val="00C8017B"/>
    <w:rsid w:val="00CABCEC"/>
    <w:rsid w:val="00CC53D3"/>
    <w:rsid w:val="00D30A4A"/>
    <w:rsid w:val="00DD73C2"/>
    <w:rsid w:val="00E14474"/>
    <w:rsid w:val="00E240DB"/>
    <w:rsid w:val="00E31AD0"/>
    <w:rsid w:val="00E71416"/>
    <w:rsid w:val="00E802DF"/>
    <w:rsid w:val="00E81966"/>
    <w:rsid w:val="00E85423"/>
    <w:rsid w:val="00EA7B8B"/>
    <w:rsid w:val="00EF5E39"/>
    <w:rsid w:val="00F72929"/>
    <w:rsid w:val="00FC08AE"/>
    <w:rsid w:val="00FE7536"/>
    <w:rsid w:val="0114E73B"/>
    <w:rsid w:val="01877A8F"/>
    <w:rsid w:val="01EF4427"/>
    <w:rsid w:val="0222EE48"/>
    <w:rsid w:val="02328E30"/>
    <w:rsid w:val="024E9E78"/>
    <w:rsid w:val="02AD49A6"/>
    <w:rsid w:val="0343201E"/>
    <w:rsid w:val="03439B19"/>
    <w:rsid w:val="039B5CCF"/>
    <w:rsid w:val="042EAAAB"/>
    <w:rsid w:val="04621E4D"/>
    <w:rsid w:val="049749F9"/>
    <w:rsid w:val="04DF7D9C"/>
    <w:rsid w:val="053C3A8E"/>
    <w:rsid w:val="0584A4F0"/>
    <w:rsid w:val="05B295DF"/>
    <w:rsid w:val="05F56943"/>
    <w:rsid w:val="0642B461"/>
    <w:rsid w:val="073B2332"/>
    <w:rsid w:val="077B1447"/>
    <w:rsid w:val="080DD3F2"/>
    <w:rsid w:val="08CC7F8C"/>
    <w:rsid w:val="09296E36"/>
    <w:rsid w:val="0932598B"/>
    <w:rsid w:val="0949F42A"/>
    <w:rsid w:val="099E2BDA"/>
    <w:rsid w:val="09C1FFA3"/>
    <w:rsid w:val="09E6A33D"/>
    <w:rsid w:val="0A8871F2"/>
    <w:rsid w:val="0A963638"/>
    <w:rsid w:val="0B109738"/>
    <w:rsid w:val="0B303270"/>
    <w:rsid w:val="0B46940D"/>
    <w:rsid w:val="0CB23C7F"/>
    <w:rsid w:val="0CE10B9F"/>
    <w:rsid w:val="0D79A471"/>
    <w:rsid w:val="0E52D486"/>
    <w:rsid w:val="0E706A5C"/>
    <w:rsid w:val="0E795055"/>
    <w:rsid w:val="0E96FB50"/>
    <w:rsid w:val="0EE6857E"/>
    <w:rsid w:val="0F676E12"/>
    <w:rsid w:val="0F749378"/>
    <w:rsid w:val="0FDD0479"/>
    <w:rsid w:val="1021EEFC"/>
    <w:rsid w:val="1041ED6C"/>
    <w:rsid w:val="10B483C5"/>
    <w:rsid w:val="10B5068E"/>
    <w:rsid w:val="10B543FA"/>
    <w:rsid w:val="1160142F"/>
    <w:rsid w:val="12A9B270"/>
    <w:rsid w:val="130E2411"/>
    <w:rsid w:val="143F8178"/>
    <w:rsid w:val="14519454"/>
    <w:rsid w:val="1489B664"/>
    <w:rsid w:val="16274425"/>
    <w:rsid w:val="16AE2426"/>
    <w:rsid w:val="170EE1CA"/>
    <w:rsid w:val="171B5FAB"/>
    <w:rsid w:val="171EA4B8"/>
    <w:rsid w:val="178AF0CC"/>
    <w:rsid w:val="17966AF4"/>
    <w:rsid w:val="184A7F61"/>
    <w:rsid w:val="189CFBB6"/>
    <w:rsid w:val="18B45B34"/>
    <w:rsid w:val="18D588D3"/>
    <w:rsid w:val="1906CD0B"/>
    <w:rsid w:val="194E2698"/>
    <w:rsid w:val="19E07CEF"/>
    <w:rsid w:val="1AD6E70B"/>
    <w:rsid w:val="1AE8B6E0"/>
    <w:rsid w:val="1B0D922D"/>
    <w:rsid w:val="1B34F0ED"/>
    <w:rsid w:val="1B7EF81F"/>
    <w:rsid w:val="1BA9F902"/>
    <w:rsid w:val="1C11330C"/>
    <w:rsid w:val="1C261081"/>
    <w:rsid w:val="1C6B9387"/>
    <w:rsid w:val="1C729A2F"/>
    <w:rsid w:val="1C835F47"/>
    <w:rsid w:val="1C906D4F"/>
    <w:rsid w:val="1CB6C193"/>
    <w:rsid w:val="1CC141B3"/>
    <w:rsid w:val="1CE5B8F9"/>
    <w:rsid w:val="1CEBDC80"/>
    <w:rsid w:val="1DD38594"/>
    <w:rsid w:val="1E602291"/>
    <w:rsid w:val="1E7F8F69"/>
    <w:rsid w:val="1EA16899"/>
    <w:rsid w:val="1EE33BA1"/>
    <w:rsid w:val="1EEBB3F0"/>
    <w:rsid w:val="1F1F63DC"/>
    <w:rsid w:val="1F304D04"/>
    <w:rsid w:val="1F380173"/>
    <w:rsid w:val="1FA9E36A"/>
    <w:rsid w:val="1FAC8181"/>
    <w:rsid w:val="1FAE3CDD"/>
    <w:rsid w:val="2018B4A0"/>
    <w:rsid w:val="2077522E"/>
    <w:rsid w:val="209DC0FB"/>
    <w:rsid w:val="20C0D201"/>
    <w:rsid w:val="217DEE91"/>
    <w:rsid w:val="224C20BC"/>
    <w:rsid w:val="226D9CD2"/>
    <w:rsid w:val="2299FABC"/>
    <w:rsid w:val="22D93233"/>
    <w:rsid w:val="2307D5F2"/>
    <w:rsid w:val="23247489"/>
    <w:rsid w:val="23282E9F"/>
    <w:rsid w:val="2362F092"/>
    <w:rsid w:val="23B46A77"/>
    <w:rsid w:val="240F8D44"/>
    <w:rsid w:val="24618761"/>
    <w:rsid w:val="2560D0B0"/>
    <w:rsid w:val="258323DF"/>
    <w:rsid w:val="25B8AB0A"/>
    <w:rsid w:val="25C07379"/>
    <w:rsid w:val="25CB4052"/>
    <w:rsid w:val="25E7C77C"/>
    <w:rsid w:val="261A9AEC"/>
    <w:rsid w:val="26465693"/>
    <w:rsid w:val="26597EF7"/>
    <w:rsid w:val="269A1D0C"/>
    <w:rsid w:val="26CAAA20"/>
    <w:rsid w:val="2714E492"/>
    <w:rsid w:val="274EA445"/>
    <w:rsid w:val="2767F922"/>
    <w:rsid w:val="27A5A447"/>
    <w:rsid w:val="287A3B0A"/>
    <w:rsid w:val="287B1C08"/>
    <w:rsid w:val="28A3DED4"/>
    <w:rsid w:val="28C0F789"/>
    <w:rsid w:val="28C8B37A"/>
    <w:rsid w:val="28D51549"/>
    <w:rsid w:val="2977FB4F"/>
    <w:rsid w:val="29B72D12"/>
    <w:rsid w:val="2A4F6733"/>
    <w:rsid w:val="2BCA01B9"/>
    <w:rsid w:val="2BE30181"/>
    <w:rsid w:val="2C79E140"/>
    <w:rsid w:val="2CDFD570"/>
    <w:rsid w:val="2D0B020B"/>
    <w:rsid w:val="2D268AC7"/>
    <w:rsid w:val="2D38FE0A"/>
    <w:rsid w:val="2E458117"/>
    <w:rsid w:val="2E6A8A89"/>
    <w:rsid w:val="2F0DD454"/>
    <w:rsid w:val="2F26C116"/>
    <w:rsid w:val="2F277A94"/>
    <w:rsid w:val="2F3902AE"/>
    <w:rsid w:val="2F66DC9E"/>
    <w:rsid w:val="2FB52552"/>
    <w:rsid w:val="2FBFCBF7"/>
    <w:rsid w:val="2FE2D181"/>
    <w:rsid w:val="3046FC8D"/>
    <w:rsid w:val="306A2E3A"/>
    <w:rsid w:val="30AC6437"/>
    <w:rsid w:val="30CFF30E"/>
    <w:rsid w:val="30FE66FE"/>
    <w:rsid w:val="310BDFD8"/>
    <w:rsid w:val="31707B49"/>
    <w:rsid w:val="319C1B36"/>
    <w:rsid w:val="31BACDD2"/>
    <w:rsid w:val="31DB759F"/>
    <w:rsid w:val="31F15D4E"/>
    <w:rsid w:val="31F97FB8"/>
    <w:rsid w:val="326BDE85"/>
    <w:rsid w:val="3354F02A"/>
    <w:rsid w:val="337E697F"/>
    <w:rsid w:val="33954DBC"/>
    <w:rsid w:val="33AA95F8"/>
    <w:rsid w:val="33B54912"/>
    <w:rsid w:val="343A900D"/>
    <w:rsid w:val="344CB134"/>
    <w:rsid w:val="3453BAF2"/>
    <w:rsid w:val="352497FD"/>
    <w:rsid w:val="358027D4"/>
    <w:rsid w:val="3609784F"/>
    <w:rsid w:val="36E3BE20"/>
    <w:rsid w:val="36E636E6"/>
    <w:rsid w:val="370D6C3A"/>
    <w:rsid w:val="370E484D"/>
    <w:rsid w:val="3734CFE3"/>
    <w:rsid w:val="37C8950A"/>
    <w:rsid w:val="37E910DC"/>
    <w:rsid w:val="3904F99D"/>
    <w:rsid w:val="3A5055CA"/>
    <w:rsid w:val="3AE73F9A"/>
    <w:rsid w:val="3B07C4B8"/>
    <w:rsid w:val="3BA15241"/>
    <w:rsid w:val="3BB3D591"/>
    <w:rsid w:val="3BE92458"/>
    <w:rsid w:val="3C37DE1F"/>
    <w:rsid w:val="3CA4A5F3"/>
    <w:rsid w:val="3D3231D6"/>
    <w:rsid w:val="3D87485A"/>
    <w:rsid w:val="3DD219EB"/>
    <w:rsid w:val="3E10F628"/>
    <w:rsid w:val="3E1372CF"/>
    <w:rsid w:val="3E8B555F"/>
    <w:rsid w:val="3EA49942"/>
    <w:rsid w:val="3F52BE7A"/>
    <w:rsid w:val="3F57C480"/>
    <w:rsid w:val="3F853D5A"/>
    <w:rsid w:val="3F9CB647"/>
    <w:rsid w:val="3FA54137"/>
    <w:rsid w:val="3FDC0B03"/>
    <w:rsid w:val="4099F0C5"/>
    <w:rsid w:val="409A1C44"/>
    <w:rsid w:val="40F771EC"/>
    <w:rsid w:val="41FF881C"/>
    <w:rsid w:val="428B10FC"/>
    <w:rsid w:val="42AB18CA"/>
    <w:rsid w:val="431EA7C4"/>
    <w:rsid w:val="43DDF14D"/>
    <w:rsid w:val="4482F068"/>
    <w:rsid w:val="44A2B623"/>
    <w:rsid w:val="44B7E7F1"/>
    <w:rsid w:val="454D9B1E"/>
    <w:rsid w:val="455DE155"/>
    <w:rsid w:val="45AF13B1"/>
    <w:rsid w:val="46E86B86"/>
    <w:rsid w:val="4726B289"/>
    <w:rsid w:val="4735414D"/>
    <w:rsid w:val="47D60AF2"/>
    <w:rsid w:val="480FBBF9"/>
    <w:rsid w:val="487C3D0B"/>
    <w:rsid w:val="48974547"/>
    <w:rsid w:val="48B4ACCE"/>
    <w:rsid w:val="49175A5F"/>
    <w:rsid w:val="4A18279B"/>
    <w:rsid w:val="4A451AC8"/>
    <w:rsid w:val="4A99E5E4"/>
    <w:rsid w:val="4B67B652"/>
    <w:rsid w:val="4B7C080A"/>
    <w:rsid w:val="4C0A6DB0"/>
    <w:rsid w:val="4C47B814"/>
    <w:rsid w:val="4C4875E8"/>
    <w:rsid w:val="4CC0E6CA"/>
    <w:rsid w:val="4D2FA4E6"/>
    <w:rsid w:val="4D681F70"/>
    <w:rsid w:val="4D782803"/>
    <w:rsid w:val="4DCBCE63"/>
    <w:rsid w:val="4EEC13D0"/>
    <w:rsid w:val="4F168C69"/>
    <w:rsid w:val="4F358963"/>
    <w:rsid w:val="4F8171AD"/>
    <w:rsid w:val="50580E51"/>
    <w:rsid w:val="505BB641"/>
    <w:rsid w:val="508F32A2"/>
    <w:rsid w:val="50CD693C"/>
    <w:rsid w:val="5160D8B8"/>
    <w:rsid w:val="517588BB"/>
    <w:rsid w:val="51A3B48A"/>
    <w:rsid w:val="51A4FF87"/>
    <w:rsid w:val="51A91EC1"/>
    <w:rsid w:val="51AFFA68"/>
    <w:rsid w:val="51C87C43"/>
    <w:rsid w:val="51F19103"/>
    <w:rsid w:val="5216FB08"/>
    <w:rsid w:val="527994EA"/>
    <w:rsid w:val="5398E872"/>
    <w:rsid w:val="53C1CCEE"/>
    <w:rsid w:val="53FEFFAA"/>
    <w:rsid w:val="540D5392"/>
    <w:rsid w:val="548D4453"/>
    <w:rsid w:val="54F2C6F2"/>
    <w:rsid w:val="54F2DECD"/>
    <w:rsid w:val="5525C1CF"/>
    <w:rsid w:val="56298718"/>
    <w:rsid w:val="56952B97"/>
    <w:rsid w:val="56DFA6B0"/>
    <w:rsid w:val="570CE01F"/>
    <w:rsid w:val="57CE063A"/>
    <w:rsid w:val="5862CF24"/>
    <w:rsid w:val="58643501"/>
    <w:rsid w:val="58C3EF80"/>
    <w:rsid w:val="58E61061"/>
    <w:rsid w:val="59444C91"/>
    <w:rsid w:val="59D3F97B"/>
    <w:rsid w:val="5A1C3758"/>
    <w:rsid w:val="5A922EE8"/>
    <w:rsid w:val="5A9E6508"/>
    <w:rsid w:val="5AB3D242"/>
    <w:rsid w:val="5AD4E5D5"/>
    <w:rsid w:val="5B328024"/>
    <w:rsid w:val="5B42CBE3"/>
    <w:rsid w:val="5B5BB9BE"/>
    <w:rsid w:val="5B806C89"/>
    <w:rsid w:val="5B8EA647"/>
    <w:rsid w:val="5C01ABCD"/>
    <w:rsid w:val="5C3F9391"/>
    <w:rsid w:val="5CD035C1"/>
    <w:rsid w:val="5D33F804"/>
    <w:rsid w:val="5E13A738"/>
    <w:rsid w:val="5E39333F"/>
    <w:rsid w:val="5E526B31"/>
    <w:rsid w:val="5E61A89F"/>
    <w:rsid w:val="5F0965C7"/>
    <w:rsid w:val="5F136DA7"/>
    <w:rsid w:val="5F67A53E"/>
    <w:rsid w:val="5F97C227"/>
    <w:rsid w:val="5FC9DCB8"/>
    <w:rsid w:val="60CDFCB0"/>
    <w:rsid w:val="60E34F9D"/>
    <w:rsid w:val="61D46FE7"/>
    <w:rsid w:val="61FE1FC9"/>
    <w:rsid w:val="62406143"/>
    <w:rsid w:val="626240F7"/>
    <w:rsid w:val="6347EC62"/>
    <w:rsid w:val="634EA1B1"/>
    <w:rsid w:val="63747688"/>
    <w:rsid w:val="63C12CA3"/>
    <w:rsid w:val="640BB338"/>
    <w:rsid w:val="6421D2F0"/>
    <w:rsid w:val="64B9BFE7"/>
    <w:rsid w:val="64E6B6A5"/>
    <w:rsid w:val="658C4A88"/>
    <w:rsid w:val="65969645"/>
    <w:rsid w:val="660D5E24"/>
    <w:rsid w:val="662C2C43"/>
    <w:rsid w:val="663BC108"/>
    <w:rsid w:val="6666CAC5"/>
    <w:rsid w:val="66C7D59C"/>
    <w:rsid w:val="671AE259"/>
    <w:rsid w:val="6786271B"/>
    <w:rsid w:val="67EFDAE7"/>
    <w:rsid w:val="68392510"/>
    <w:rsid w:val="6881B542"/>
    <w:rsid w:val="688A7570"/>
    <w:rsid w:val="69220DEA"/>
    <w:rsid w:val="699A5BAB"/>
    <w:rsid w:val="6B91B3A8"/>
    <w:rsid w:val="6D04F715"/>
    <w:rsid w:val="6D8CB14F"/>
    <w:rsid w:val="6EA267DE"/>
    <w:rsid w:val="6EB1265E"/>
    <w:rsid w:val="6EC11310"/>
    <w:rsid w:val="6F1B3A6E"/>
    <w:rsid w:val="6F402345"/>
    <w:rsid w:val="6F57AA59"/>
    <w:rsid w:val="6F5BDA2E"/>
    <w:rsid w:val="70214BC8"/>
    <w:rsid w:val="707BB005"/>
    <w:rsid w:val="7143925B"/>
    <w:rsid w:val="7186863F"/>
    <w:rsid w:val="71D9CFAE"/>
    <w:rsid w:val="72168D47"/>
    <w:rsid w:val="721F4652"/>
    <w:rsid w:val="72AA3928"/>
    <w:rsid w:val="72B8B19B"/>
    <w:rsid w:val="72D16A29"/>
    <w:rsid w:val="7324F9E8"/>
    <w:rsid w:val="73677E45"/>
    <w:rsid w:val="737B15AA"/>
    <w:rsid w:val="744AF6ED"/>
    <w:rsid w:val="744B7372"/>
    <w:rsid w:val="746AB299"/>
    <w:rsid w:val="7488138C"/>
    <w:rsid w:val="74A717DA"/>
    <w:rsid w:val="74D274AC"/>
    <w:rsid w:val="74D508E2"/>
    <w:rsid w:val="751C421D"/>
    <w:rsid w:val="75334AB0"/>
    <w:rsid w:val="7534E2C5"/>
    <w:rsid w:val="755C97A7"/>
    <w:rsid w:val="75AAAC1D"/>
    <w:rsid w:val="75C156AE"/>
    <w:rsid w:val="75DA5A7B"/>
    <w:rsid w:val="75E360F8"/>
    <w:rsid w:val="765A9376"/>
    <w:rsid w:val="7876DF00"/>
    <w:rsid w:val="78845674"/>
    <w:rsid w:val="78C6D0A0"/>
    <w:rsid w:val="793DD83B"/>
    <w:rsid w:val="7A904F75"/>
    <w:rsid w:val="7B234BA9"/>
    <w:rsid w:val="7B51A946"/>
    <w:rsid w:val="7B51C425"/>
    <w:rsid w:val="7BB6D232"/>
    <w:rsid w:val="7BBE29FF"/>
    <w:rsid w:val="7BDFC68C"/>
    <w:rsid w:val="7C1BE405"/>
    <w:rsid w:val="7CDF4286"/>
    <w:rsid w:val="7D84A2B1"/>
    <w:rsid w:val="7E224BBA"/>
    <w:rsid w:val="7EABE262"/>
    <w:rsid w:val="7F46A58D"/>
    <w:rsid w:val="7FF6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717E3"/>
  <w15:chartTrackingRefBased/>
  <w15:docId w15:val="{B9670F7F-6F4C-4EAC-864D-3CD12733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2929"/>
    <w:pPr>
      <w:spacing w:line="360" w:lineRule="auto"/>
    </w:pPr>
    <w:rPr>
      <w:rFonts w:ascii="Arial" w:hAnsi="Arial"/>
    </w:rPr>
  </w:style>
  <w:style w:type="paragraph" w:styleId="Heading1">
    <w:name w:val="heading 1"/>
    <w:next w:val="Normal"/>
    <w:link w:val="Heading1Char"/>
    <w:uiPriority w:val="9"/>
    <w:unhideWhenUsed/>
    <w:qFormat/>
    <w:rsid w:val="00E31AD0"/>
    <w:pPr>
      <w:keepNext/>
      <w:keepLines/>
      <w:spacing w:after="121"/>
      <w:outlineLvl w:val="0"/>
    </w:pPr>
    <w:rPr>
      <w:rFonts w:ascii="Calibri" w:eastAsia="Calibri" w:hAnsi="Calibri" w:cs="Calibri"/>
      <w:b/>
      <w:color w:val="181717"/>
      <w:sz w:val="43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5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28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8017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E31AD0"/>
    <w:rPr>
      <w:rFonts w:ascii="Calibri" w:eastAsia="Calibri" w:hAnsi="Calibri" w:cs="Calibri"/>
      <w:b/>
      <w:color w:val="181717"/>
      <w:sz w:val="43"/>
      <w:lang w:eastAsia="en-GB"/>
    </w:rPr>
  </w:style>
  <w:style w:type="table" w:customStyle="1" w:styleId="TableGrid0">
    <w:name w:val="TableGrid"/>
    <w:rsid w:val="00E31AD0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F5E3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i/>
      <w:sz w:val="16"/>
      <w:szCs w:val="16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EF5E39"/>
    <w:rPr>
      <w:rFonts w:ascii="Trebuchet MS" w:eastAsia="Trebuchet MS" w:hAnsi="Trebuchet MS" w:cs="Trebuchet MS"/>
      <w:i/>
      <w:sz w:val="16"/>
      <w:szCs w:val="16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EF5E3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0707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7A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07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7A6"/>
    <w:rPr>
      <w:rFonts w:ascii="Arial" w:hAnsi="Arial"/>
    </w:rPr>
  </w:style>
  <w:style w:type="paragraph" w:customStyle="1" w:styleId="paragraph">
    <w:name w:val="paragraph"/>
    <w:basedOn w:val="Normal"/>
    <w:rsid w:val="00637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637D4E"/>
  </w:style>
  <w:style w:type="character" w:customStyle="1" w:styleId="eop">
    <w:name w:val="eop"/>
    <w:basedOn w:val="DefaultParagraphFont"/>
    <w:rsid w:val="00637D4E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01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50019"/>
    <w:pPr>
      <w:spacing w:after="0" w:line="240" w:lineRule="auto"/>
    </w:pPr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0252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8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7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24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16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26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91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360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832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53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697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102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618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2522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5371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075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0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817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602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8830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8487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25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8824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7071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1905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3745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5297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3483997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03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4976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048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1546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328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028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592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845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1191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1550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3696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1727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5113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5884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3588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8990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1549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2923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8501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0788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7011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4935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8605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04325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5281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67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75949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639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7272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1197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47118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1791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3450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685232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450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3373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1062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87141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118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4916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1307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6000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1400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2802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237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8483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4856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188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8681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1133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4718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6612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9659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2524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2739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8369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3461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0276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6176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832105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25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3848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3529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1531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8336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402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1535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0242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4235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5094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4493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3118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2107725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8172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297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7693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5181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25297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6212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524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0423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8802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8622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070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4353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7636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6807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4467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3518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1405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0235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1935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2242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6682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4466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2646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6480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6107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826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0665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607225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387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7950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5718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2863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4242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0911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5672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3584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6857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8704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348373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1663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887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5865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8781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7533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5949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342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1107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7320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2421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1685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221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0298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get-information-schools.service.gov.uk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794b073ffb7042cc" Type="http://schemas.microsoft.com/office/2018/08/relationships/commentsExtensible" Target="commentsExtensible.xml"/><Relationship Id="rId7" Type="http://schemas.openxmlformats.org/officeDocument/2006/relationships/webSettings" Target="webSettings.xml"/><Relationship Id="rId12" Type="http://schemas.openxmlformats.org/officeDocument/2006/relationships/hyperlink" Target="https://www.saferrecruitmentconsortium.org/GSWP%20Sept%202019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ffice@clp.learnat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churchlangton.leics.sch.uk/safeguardin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nhs.uk/conditions/stress-anxiety-depression/children-depressed-sig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50984EE22A3241A453023C50B1A676" ma:contentTypeVersion="13" ma:contentTypeDescription="Create a new document." ma:contentTypeScope="" ma:versionID="dbd1ca45e0b17d10191e29d8ba637108">
  <xsd:schema xmlns:xsd="http://www.w3.org/2001/XMLSchema" xmlns:xs="http://www.w3.org/2001/XMLSchema" xmlns:p="http://schemas.microsoft.com/office/2006/metadata/properties" xmlns:ns3="d95ce8af-1967-4741-a5b2-8971c1c87809" xmlns:ns4="55241789-6489-4fee-afde-3fd24d675f38" targetNamespace="http://schemas.microsoft.com/office/2006/metadata/properties" ma:root="true" ma:fieldsID="80d93e2c712a8326025f1f7ae3dd2229" ns3:_="" ns4:_="">
    <xsd:import namespace="d95ce8af-1967-4741-a5b2-8971c1c87809"/>
    <xsd:import namespace="55241789-6489-4fee-afde-3fd24d675f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ce8af-1967-4741-a5b2-8971c1c87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41789-6489-4fee-afde-3fd24d675f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368AC4-67BB-4738-BDB6-7B977CDC00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516586-BFDE-4015-8092-4DE81B25BCB5}">
  <ds:schemaRefs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55241789-6489-4fee-afde-3fd24d675f38"/>
    <ds:schemaRef ds:uri="d95ce8af-1967-4741-a5b2-8971c1c87809"/>
  </ds:schemaRefs>
</ds:datastoreItem>
</file>

<file path=customXml/itemProps3.xml><?xml version="1.0" encoding="utf-8"?>
<ds:datastoreItem xmlns:ds="http://schemas.openxmlformats.org/officeDocument/2006/customXml" ds:itemID="{4B9AABDB-F0F5-49D0-80C8-13F61BBB6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5ce8af-1967-4741-a5b2-8971c1c87809"/>
    <ds:schemaRef ds:uri="55241789-6489-4fee-afde-3fd24d675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 Edwards</dc:creator>
  <cp:keywords/>
  <dc:description/>
  <cp:lastModifiedBy>S Roddy</cp:lastModifiedBy>
  <cp:revision>2</cp:revision>
  <dcterms:created xsi:type="dcterms:W3CDTF">2020-06-24T13:23:00Z</dcterms:created>
  <dcterms:modified xsi:type="dcterms:W3CDTF">2020-06-24T13:23:00Z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0x0101008D50984EE22A3241A453023C50B1A676</vt:lpwstr>
  </property>
</Properties>
</file>