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7C" w:rsidRDefault="009C4B7C" w:rsidP="009C4B7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108B481" wp14:editId="060196AD">
            <wp:extent cx="561975" cy="655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PS logo 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32" cy="6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F9" w:rsidRDefault="00630BF9" w:rsidP="009C4B7C">
      <w:pPr>
        <w:jc w:val="center"/>
        <w:rPr>
          <w:sz w:val="32"/>
          <w:szCs w:val="32"/>
        </w:rPr>
      </w:pPr>
      <w:r w:rsidRPr="00F94719">
        <w:rPr>
          <w:sz w:val="32"/>
          <w:szCs w:val="32"/>
        </w:rPr>
        <w:t>Church Langton CE (Aided) Primary School</w:t>
      </w:r>
    </w:p>
    <w:p w:rsidR="001A7315" w:rsidRPr="00F94719" w:rsidRDefault="006F44F3" w:rsidP="00630BF9">
      <w:pPr>
        <w:jc w:val="center"/>
        <w:rPr>
          <w:sz w:val="32"/>
          <w:szCs w:val="32"/>
        </w:rPr>
      </w:pPr>
      <w:r w:rsidRPr="00F94719">
        <w:rPr>
          <w:sz w:val="32"/>
          <w:szCs w:val="32"/>
        </w:rPr>
        <w:t xml:space="preserve">Pupil Premium Report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7934"/>
      </w:tblGrid>
      <w:tr w:rsidR="006F44F3" w:rsidRPr="006F44F3" w:rsidTr="006F44F3">
        <w:trPr>
          <w:trHeight w:hRule="exact" w:val="324"/>
        </w:trPr>
        <w:tc>
          <w:tcPr>
            <w:tcW w:w="60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Total Pupils on roll</w:t>
            </w:r>
          </w:p>
        </w:tc>
        <w:tc>
          <w:tcPr>
            <w:tcW w:w="7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189 pupils</w:t>
            </w:r>
            <w:r w:rsidR="00D8163F">
              <w:rPr>
                <w:lang w:val="en-US"/>
              </w:rPr>
              <w:t xml:space="preserve"> – 16 Pupil premium </w:t>
            </w:r>
          </w:p>
        </w:tc>
      </w:tr>
      <w:tr w:rsidR="006F44F3" w:rsidRPr="006F44F3" w:rsidTr="00C731B1">
        <w:trPr>
          <w:trHeight w:hRule="exact" w:val="325"/>
        </w:trPr>
        <w:tc>
          <w:tcPr>
            <w:tcW w:w="6048" w:type="dxa"/>
            <w:tcBorders>
              <w:top w:val="single" w:sz="4" w:space="0" w:color="000009"/>
              <w:left w:val="single" w:sz="4" w:space="0" w:color="000009"/>
              <w:bottom w:val="single" w:sz="3" w:space="0" w:color="000009"/>
              <w:right w:val="single" w:sz="4" w:space="0" w:color="000009"/>
            </w:tcBorders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Total amount received 2015/2016</w:t>
            </w:r>
          </w:p>
        </w:tc>
        <w:tc>
          <w:tcPr>
            <w:tcW w:w="7934" w:type="dxa"/>
            <w:tcBorders>
              <w:top w:val="single" w:sz="4" w:space="0" w:color="000009"/>
              <w:left w:val="single" w:sz="4" w:space="0" w:color="000009"/>
              <w:bottom w:val="single" w:sz="3" w:space="0" w:color="000009"/>
              <w:right w:val="single" w:sz="4" w:space="0" w:color="000009"/>
            </w:tcBorders>
          </w:tcPr>
          <w:p w:rsidR="006F44F3" w:rsidRPr="006F44F3" w:rsidRDefault="00AF5326" w:rsidP="006F44F3">
            <w:pPr>
              <w:rPr>
                <w:lang w:val="en-US"/>
              </w:rPr>
            </w:pPr>
            <w:r>
              <w:rPr>
                <w:lang w:val="en-US"/>
              </w:rPr>
              <w:t>£21,120</w:t>
            </w:r>
          </w:p>
        </w:tc>
      </w:tr>
    </w:tbl>
    <w:p w:rsidR="006F44F3" w:rsidRDefault="006F44F3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1492"/>
      </w:tblGrid>
      <w:tr w:rsidR="006F44F3" w:rsidRPr="006F44F3" w:rsidTr="006F44F3">
        <w:trPr>
          <w:trHeight w:hRule="exact" w:val="326"/>
        </w:trPr>
        <w:tc>
          <w:tcPr>
            <w:tcW w:w="2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Financial year</w:t>
            </w:r>
          </w:p>
        </w:tc>
        <w:tc>
          <w:tcPr>
            <w:tcW w:w="11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Amount of Pupil Premium Funding</w:t>
            </w:r>
          </w:p>
        </w:tc>
      </w:tr>
      <w:tr w:rsidR="006F44F3" w:rsidRPr="006F44F3" w:rsidTr="00C731B1">
        <w:trPr>
          <w:trHeight w:hRule="exact" w:val="322"/>
        </w:trPr>
        <w:tc>
          <w:tcPr>
            <w:tcW w:w="2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2014-2015</w:t>
            </w:r>
          </w:p>
        </w:tc>
        <w:tc>
          <w:tcPr>
            <w:tcW w:w="11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6F44F3">
            <w:pPr>
              <w:rPr>
                <w:lang w:val="en-US"/>
              </w:rPr>
            </w:pPr>
            <w:r>
              <w:rPr>
                <w:lang w:val="en-US"/>
              </w:rPr>
              <w:t>£21,168</w:t>
            </w:r>
          </w:p>
        </w:tc>
      </w:tr>
      <w:tr w:rsidR="006F44F3" w:rsidRPr="006F44F3" w:rsidTr="00C731B1">
        <w:trPr>
          <w:trHeight w:hRule="exact" w:val="326"/>
        </w:trPr>
        <w:tc>
          <w:tcPr>
            <w:tcW w:w="24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2015-2016</w:t>
            </w:r>
          </w:p>
        </w:tc>
        <w:tc>
          <w:tcPr>
            <w:tcW w:w="114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AF5326" w:rsidP="006F44F3">
            <w:pPr>
              <w:rPr>
                <w:lang w:val="en-US"/>
              </w:rPr>
            </w:pPr>
            <w:r>
              <w:rPr>
                <w:lang w:val="en-US"/>
              </w:rPr>
              <w:t>£21,120</w:t>
            </w:r>
          </w:p>
        </w:tc>
      </w:tr>
    </w:tbl>
    <w:p w:rsidR="006F44F3" w:rsidRDefault="006F44F3"/>
    <w:tbl>
      <w:tblPr>
        <w:tblW w:w="139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2"/>
        <w:gridCol w:w="3686"/>
        <w:gridCol w:w="4744"/>
      </w:tblGrid>
      <w:tr w:rsidR="006F44F3" w:rsidRPr="006F44F3" w:rsidTr="00630BF9">
        <w:trPr>
          <w:trHeight w:hRule="exact" w:val="324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6F44F3" w:rsidP="006F44F3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AF5326">
            <w:pPr>
              <w:jc w:val="center"/>
              <w:rPr>
                <w:lang w:val="en-US"/>
              </w:rPr>
            </w:pPr>
            <w:r w:rsidRPr="006F44F3">
              <w:rPr>
                <w:lang w:val="en-US"/>
              </w:rPr>
              <w:t>2014-2015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AF5326">
            <w:pPr>
              <w:jc w:val="center"/>
              <w:rPr>
                <w:lang w:val="en-US"/>
              </w:rPr>
            </w:pPr>
            <w:r w:rsidRPr="006F44F3">
              <w:rPr>
                <w:lang w:val="en-US"/>
              </w:rPr>
              <w:t>2015-2016</w:t>
            </w:r>
          </w:p>
        </w:tc>
      </w:tr>
      <w:tr w:rsidR="006F44F3" w:rsidRPr="006F44F3" w:rsidTr="00630BF9">
        <w:trPr>
          <w:trHeight w:hRule="exact" w:val="324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Percentage of FSM Pupils</w:t>
            </w: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8.46%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8.46%</w:t>
            </w:r>
          </w:p>
        </w:tc>
      </w:tr>
      <w:tr w:rsidR="006F44F3" w:rsidRPr="006F44F3" w:rsidTr="00630BF9">
        <w:trPr>
          <w:trHeight w:hRule="exact" w:val="259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Number of FSM pupils eligible for Pupil premium</w:t>
            </w: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EA34AC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F44F3" w:rsidRPr="006F44F3" w:rsidTr="00630BF9">
        <w:trPr>
          <w:trHeight w:hRule="exact" w:val="379"/>
        </w:trPr>
        <w:tc>
          <w:tcPr>
            <w:tcW w:w="55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F44F3" w:rsidRPr="006F44F3" w:rsidRDefault="006F44F3" w:rsidP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>Number of looked after children eligible for Pupil premium</w:t>
            </w:r>
          </w:p>
        </w:tc>
        <w:tc>
          <w:tcPr>
            <w:tcW w:w="36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AF5326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F44F3" w:rsidRPr="006F44F3" w:rsidRDefault="00AF5326" w:rsidP="00AF5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6F44F3" w:rsidRDefault="006F44F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F44F3" w:rsidTr="008E3416">
        <w:tc>
          <w:tcPr>
            <w:tcW w:w="13948" w:type="dxa"/>
            <w:gridSpan w:val="7"/>
          </w:tcPr>
          <w:p w:rsidR="006F44F3" w:rsidRDefault="00626BDA" w:rsidP="006F44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2015-16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Pupil premium used for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Amount allocated to the intervention / action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 or continued action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Summary of intervention / action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Intended outcomes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Monitored by who and when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Results and impact</w:t>
            </w: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Teaching assistant intervention support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£6</w:t>
            </w:r>
            <w:r w:rsidR="00AF5326" w:rsidRPr="00AF5326">
              <w:rPr>
                <w:lang w:val="en-US"/>
              </w:rPr>
              <w:t>840.00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All year groups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 w:rsidRPr="006F44F3">
              <w:rPr>
                <w:lang w:val="en-US"/>
              </w:rPr>
              <w:t xml:space="preserve">Close the gap between FSM children and non-FSM children </w:t>
            </w:r>
            <w:r w:rsidRPr="006F44F3">
              <w:rPr>
                <w:lang w:val="en-US"/>
              </w:rPr>
              <w:lastRenderedPageBreak/>
              <w:t>through intensive reading and numeracy support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SLT</w:t>
            </w:r>
          </w:p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Y3 teacher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 xml:space="preserve">Training and delivery of Happy to be me support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by HLTA</w:t>
            </w:r>
          </w:p>
        </w:tc>
        <w:tc>
          <w:tcPr>
            <w:tcW w:w="1992" w:type="dxa"/>
          </w:tcPr>
          <w:p w:rsidR="006F44F3" w:rsidRDefault="00AF5326">
            <w:pPr>
              <w:rPr>
                <w:lang w:val="en-US"/>
              </w:rPr>
            </w:pPr>
            <w:r w:rsidRPr="00AF5326">
              <w:rPr>
                <w:lang w:val="en-US"/>
              </w:rPr>
              <w:t>£2800</w:t>
            </w:r>
            <w:r w:rsidR="00F94719">
              <w:rPr>
                <w:lang w:val="en-US"/>
              </w:rPr>
              <w:t>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Years 3 to 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Provide social and emotional support to individuals within a small group setting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</w:p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HLTA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Parent support advisor</w:t>
            </w:r>
            <w:r w:rsidR="00626BDA">
              <w:rPr>
                <w:lang w:val="en-US"/>
              </w:rPr>
              <w:t xml:space="preserve"> 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626BDA">
              <w:rPr>
                <w:lang w:val="en-US"/>
              </w:rPr>
              <w:t>931.00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Whole school – targeted children from vulnerable list or through pupil progress meetings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Parent support in wide range of settings, nurture groups and liaison with other providers</w:t>
            </w:r>
          </w:p>
        </w:tc>
        <w:tc>
          <w:tcPr>
            <w:tcW w:w="1993" w:type="dxa"/>
          </w:tcPr>
          <w:p w:rsidR="006F44F3" w:rsidRDefault="006F44F3" w:rsidP="006F44F3">
            <w:pPr>
              <w:rPr>
                <w:lang w:val="en-US"/>
              </w:rPr>
            </w:pPr>
            <w:r>
              <w:rPr>
                <w:lang w:val="en-US"/>
              </w:rPr>
              <w:t>SLT</w:t>
            </w:r>
          </w:p>
          <w:p w:rsidR="00626BDA" w:rsidRDefault="00626BDA" w:rsidP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  <w:r>
              <w:rPr>
                <w:lang w:val="en-US"/>
              </w:rPr>
              <w:t xml:space="preserve"> through </w:t>
            </w:r>
            <w:proofErr w:type="spellStart"/>
            <w:r>
              <w:rPr>
                <w:lang w:val="en-US"/>
              </w:rPr>
              <w:t>Welland</w:t>
            </w:r>
            <w:proofErr w:type="spellEnd"/>
            <w:r>
              <w:rPr>
                <w:lang w:val="en-US"/>
              </w:rPr>
              <w:t xml:space="preserve"> Park meetings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Subsidised educational visits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626BDA">
              <w:rPr>
                <w:lang w:val="en-US"/>
              </w:rPr>
              <w:t>210.00</w:t>
            </w:r>
          </w:p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£504.00</w:t>
            </w:r>
          </w:p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£200.00</w:t>
            </w:r>
          </w:p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£966.00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Inclusion for all in residential and day trips linked to the curriculum</w:t>
            </w:r>
          </w:p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Y5/6 university trip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Provision of peripatetic music teaching</w:t>
            </w:r>
          </w:p>
        </w:tc>
        <w:tc>
          <w:tcPr>
            <w:tcW w:w="1992" w:type="dxa"/>
          </w:tcPr>
          <w:p w:rsidR="006F44F3" w:rsidRDefault="00626BDA">
            <w:pPr>
              <w:rPr>
                <w:lang w:val="en-US"/>
              </w:rPr>
            </w:pPr>
            <w:r>
              <w:rPr>
                <w:lang w:val="en-US"/>
              </w:rPr>
              <w:t>£229.50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Years 1-6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Opportunities for pupils to develop confidence and skills through music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Music leader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26BDA" w:rsidTr="006F44F3">
        <w:tc>
          <w:tcPr>
            <w:tcW w:w="1992" w:type="dxa"/>
          </w:tcPr>
          <w:p w:rsidR="00626BDA" w:rsidRDefault="00626BDA" w:rsidP="00AF5326">
            <w:pPr>
              <w:rPr>
                <w:lang w:val="en-US"/>
              </w:rPr>
            </w:pPr>
            <w:r>
              <w:rPr>
                <w:lang w:val="en-US"/>
              </w:rPr>
              <w:t>Intervention teaching through HLTA</w:t>
            </w:r>
          </w:p>
        </w:tc>
        <w:tc>
          <w:tcPr>
            <w:tcW w:w="1992" w:type="dxa"/>
          </w:tcPr>
          <w:p w:rsidR="00626BDA" w:rsidRDefault="00F94719">
            <w:pPr>
              <w:rPr>
                <w:lang w:val="en-US"/>
              </w:rPr>
            </w:pPr>
            <w:r>
              <w:rPr>
                <w:lang w:val="en-US"/>
              </w:rPr>
              <w:t>£3000.00</w:t>
            </w:r>
          </w:p>
        </w:tc>
        <w:tc>
          <w:tcPr>
            <w:tcW w:w="1992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Years 1-6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 xml:space="preserve">Small group teaching for different ability groups including delivery of Read, Write </w:t>
            </w:r>
            <w:proofErr w:type="spellStart"/>
            <w:r>
              <w:rPr>
                <w:lang w:val="en-US"/>
              </w:rPr>
              <w:t>Inc</w:t>
            </w:r>
            <w:proofErr w:type="spellEnd"/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Reducing class size for year 6 class</w:t>
            </w:r>
          </w:p>
        </w:tc>
        <w:tc>
          <w:tcPr>
            <w:tcW w:w="1992" w:type="dxa"/>
          </w:tcPr>
          <w:p w:rsidR="006F44F3" w:rsidRDefault="00F94719">
            <w:pPr>
              <w:rPr>
                <w:lang w:val="en-US"/>
              </w:rPr>
            </w:pPr>
            <w:r>
              <w:rPr>
                <w:lang w:val="en-US"/>
              </w:rPr>
              <w:t>£3000.00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 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 xml:space="preserve">Additional teaching to reduce class size during spring and summer term to </w:t>
            </w:r>
            <w:r>
              <w:rPr>
                <w:lang w:val="en-US"/>
              </w:rPr>
              <w:lastRenderedPageBreak/>
              <w:t>provide one to one and small group support for PP children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Year 6 teacher</w:t>
            </w:r>
          </w:p>
          <w:p w:rsidR="006F44F3" w:rsidRDefault="006F44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Headteacher</w:t>
            </w:r>
            <w:proofErr w:type="spellEnd"/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F44F3" w:rsidTr="006F44F3"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 xml:space="preserve">Breakfast clubs for support in English and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1992" w:type="dxa"/>
          </w:tcPr>
          <w:p w:rsidR="006F44F3" w:rsidRDefault="00AF5326">
            <w:pPr>
              <w:rPr>
                <w:lang w:val="en-US"/>
              </w:rPr>
            </w:pPr>
            <w:r>
              <w:rPr>
                <w:lang w:val="en-US"/>
              </w:rPr>
              <w:t>£584.00</w:t>
            </w:r>
          </w:p>
        </w:tc>
        <w:tc>
          <w:tcPr>
            <w:tcW w:w="1992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Years 3-6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  <w:r>
              <w:rPr>
                <w:lang w:val="en-US"/>
              </w:rPr>
              <w:t>Additional teaching input for pupils through early morning targeted intervention. Group size of 4 to 7</w:t>
            </w:r>
          </w:p>
        </w:tc>
        <w:tc>
          <w:tcPr>
            <w:tcW w:w="1993" w:type="dxa"/>
          </w:tcPr>
          <w:p w:rsidR="006F44F3" w:rsidRDefault="006F44F3" w:rsidP="006F44F3">
            <w:pPr>
              <w:rPr>
                <w:lang w:val="en-US"/>
              </w:rPr>
            </w:pPr>
            <w:r>
              <w:rPr>
                <w:lang w:val="en-US"/>
              </w:rPr>
              <w:t>Key stage leaders</w:t>
            </w:r>
          </w:p>
        </w:tc>
        <w:tc>
          <w:tcPr>
            <w:tcW w:w="1993" w:type="dxa"/>
          </w:tcPr>
          <w:p w:rsidR="006F44F3" w:rsidRDefault="006F44F3">
            <w:pPr>
              <w:rPr>
                <w:lang w:val="en-US"/>
              </w:rPr>
            </w:pPr>
          </w:p>
        </w:tc>
      </w:tr>
      <w:tr w:rsidR="00626BDA" w:rsidTr="006F44F3">
        <w:tc>
          <w:tcPr>
            <w:tcW w:w="1992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Support in purchasing of adjusted school uniform</w:t>
            </w:r>
          </w:p>
        </w:tc>
        <w:tc>
          <w:tcPr>
            <w:tcW w:w="1992" w:type="dxa"/>
          </w:tcPr>
          <w:p w:rsidR="00626BDA" w:rsidRDefault="00F94719">
            <w:pPr>
              <w:rPr>
                <w:lang w:val="en-US"/>
              </w:rPr>
            </w:pPr>
            <w:r>
              <w:rPr>
                <w:lang w:val="en-US"/>
              </w:rPr>
              <w:t>£479.00</w:t>
            </w:r>
          </w:p>
        </w:tc>
        <w:tc>
          <w:tcPr>
            <w:tcW w:w="1992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  <w:r>
              <w:rPr>
                <w:lang w:val="en-US"/>
              </w:rPr>
              <w:t>Subsidised cost of new school uniform to promote self-esteem and inclusion</w:t>
            </w:r>
          </w:p>
        </w:tc>
        <w:tc>
          <w:tcPr>
            <w:tcW w:w="1993" w:type="dxa"/>
          </w:tcPr>
          <w:p w:rsidR="00626BDA" w:rsidRDefault="00626BDA" w:rsidP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26BDA" w:rsidRDefault="00626BDA">
            <w:pPr>
              <w:rPr>
                <w:lang w:val="en-US"/>
              </w:rPr>
            </w:pPr>
          </w:p>
        </w:tc>
      </w:tr>
      <w:tr w:rsidR="00531A28" w:rsidTr="006F44F3">
        <w:tc>
          <w:tcPr>
            <w:tcW w:w="1992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Payment for school milk scheme</w:t>
            </w:r>
          </w:p>
        </w:tc>
        <w:tc>
          <w:tcPr>
            <w:tcW w:w="1992" w:type="dxa"/>
          </w:tcPr>
          <w:p w:rsidR="00531A28" w:rsidRDefault="00F94719">
            <w:pPr>
              <w:rPr>
                <w:lang w:val="en-US"/>
              </w:rPr>
            </w:pPr>
            <w:r>
              <w:rPr>
                <w:lang w:val="en-US"/>
              </w:rPr>
              <w:t>£295.00</w:t>
            </w:r>
          </w:p>
        </w:tc>
        <w:tc>
          <w:tcPr>
            <w:tcW w:w="1992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531A28" w:rsidRDefault="00531A28">
            <w:pPr>
              <w:rPr>
                <w:lang w:val="en-US"/>
              </w:rPr>
            </w:pPr>
            <w:r>
              <w:rPr>
                <w:lang w:val="en-US"/>
              </w:rPr>
              <w:t>Payment of school milk for pupil</w:t>
            </w:r>
            <w:r w:rsidR="006B686E">
              <w:rPr>
                <w:lang w:val="en-US"/>
              </w:rPr>
              <w:t xml:space="preserve"> premium children to promote healthy lifestyles</w:t>
            </w:r>
          </w:p>
        </w:tc>
        <w:tc>
          <w:tcPr>
            <w:tcW w:w="1993" w:type="dxa"/>
          </w:tcPr>
          <w:p w:rsidR="00531A28" w:rsidRDefault="00531A28" w:rsidP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531A28" w:rsidRDefault="00531A28">
            <w:pPr>
              <w:rPr>
                <w:lang w:val="en-US"/>
              </w:rPr>
            </w:pPr>
          </w:p>
        </w:tc>
      </w:tr>
      <w:tr w:rsidR="00F94719" w:rsidTr="006F44F3">
        <w:tc>
          <w:tcPr>
            <w:tcW w:w="1992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Languages teacher</w:t>
            </w:r>
          </w:p>
        </w:tc>
        <w:tc>
          <w:tcPr>
            <w:tcW w:w="1992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£1181.00</w:t>
            </w:r>
          </w:p>
        </w:tc>
        <w:tc>
          <w:tcPr>
            <w:tcW w:w="1992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</w:p>
        </w:tc>
        <w:tc>
          <w:tcPr>
            <w:tcW w:w="1993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Whole school</w:t>
            </w:r>
          </w:p>
        </w:tc>
        <w:tc>
          <w:tcPr>
            <w:tcW w:w="1993" w:type="dxa"/>
          </w:tcPr>
          <w:p w:rsidR="00F94719" w:rsidRDefault="00F94719">
            <w:pPr>
              <w:rPr>
                <w:lang w:val="en-US"/>
              </w:rPr>
            </w:pPr>
            <w:r>
              <w:rPr>
                <w:lang w:val="en-US"/>
              </w:rPr>
              <w:t>Enrichment opportunity and raising skills in languages</w:t>
            </w:r>
          </w:p>
        </w:tc>
        <w:tc>
          <w:tcPr>
            <w:tcW w:w="1993" w:type="dxa"/>
          </w:tcPr>
          <w:p w:rsidR="00F94719" w:rsidRDefault="00F94719" w:rsidP="006F44F3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F94719" w:rsidRDefault="00F94719">
            <w:pPr>
              <w:rPr>
                <w:lang w:val="en-US"/>
              </w:rPr>
            </w:pPr>
          </w:p>
        </w:tc>
      </w:tr>
    </w:tbl>
    <w:p w:rsidR="006F44F3" w:rsidRPr="006F44F3" w:rsidRDefault="006F44F3">
      <w:pPr>
        <w:rPr>
          <w:lang w:val="en-US"/>
        </w:rPr>
      </w:pPr>
    </w:p>
    <w:sectPr w:rsidR="006F44F3" w:rsidRPr="006F44F3" w:rsidSect="006F4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F3"/>
    <w:rsid w:val="001A7315"/>
    <w:rsid w:val="00531A28"/>
    <w:rsid w:val="00626BDA"/>
    <w:rsid w:val="00630BF9"/>
    <w:rsid w:val="006B686E"/>
    <w:rsid w:val="006F44F3"/>
    <w:rsid w:val="007B7671"/>
    <w:rsid w:val="008A37B4"/>
    <w:rsid w:val="009C4B7C"/>
    <w:rsid w:val="00AF5326"/>
    <w:rsid w:val="00D8163F"/>
    <w:rsid w:val="00EA34AC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668D-8452-47BA-A35F-D41391C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Roddy</dc:creator>
  <cp:keywords/>
  <dc:description/>
  <cp:lastModifiedBy>Stephen Roddy</cp:lastModifiedBy>
  <cp:revision>2</cp:revision>
  <cp:lastPrinted>2016-04-18T07:15:00Z</cp:lastPrinted>
  <dcterms:created xsi:type="dcterms:W3CDTF">2016-05-03T13:30:00Z</dcterms:created>
  <dcterms:modified xsi:type="dcterms:W3CDTF">2016-05-03T13:30:00Z</dcterms:modified>
</cp:coreProperties>
</file>